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53" w:rsidRDefault="00F64253" w:rsidP="000338ED">
      <w:pPr>
        <w:shd w:val="clear" w:color="auto" w:fill="FFFFFF"/>
        <w:tabs>
          <w:tab w:val="left" w:pos="7560"/>
        </w:tabs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E3E42" w:rsidRDefault="006E3E42" w:rsidP="005912C5">
      <w:pPr>
        <w:shd w:val="clear" w:color="auto" w:fill="FFFFFF"/>
        <w:tabs>
          <w:tab w:val="left" w:pos="7560"/>
        </w:tabs>
        <w:jc w:val="right"/>
        <w:outlineLvl w:val="0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E7509" w:rsidRPr="00C861A1" w:rsidTr="001E750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09" w:rsidRPr="005457BF" w:rsidRDefault="001E7509" w:rsidP="001E7509">
            <w:pPr>
              <w:jc w:val="center"/>
            </w:pPr>
            <w:r w:rsidRPr="005457BF">
              <w:t>Чăваш Республикинчи</w:t>
            </w:r>
          </w:p>
          <w:p w:rsidR="001E7509" w:rsidRPr="005457BF" w:rsidRDefault="001E7509" w:rsidP="001E7509">
            <w:pPr>
              <w:jc w:val="center"/>
            </w:pPr>
            <w:r w:rsidRPr="005457BF">
              <w:t>Пăрачкав район.н</w:t>
            </w:r>
          </w:p>
          <w:p w:rsidR="001E7509" w:rsidRPr="005457BF" w:rsidRDefault="006E3E42" w:rsidP="001E7509">
            <w:pPr>
              <w:pStyle w:val="2"/>
              <w:outlineLvl w:val="1"/>
            </w:pPr>
            <w:r w:rsidRPr="005457BF">
              <w:t>Пăрачкав</w:t>
            </w:r>
            <w:r w:rsidR="001E7509" w:rsidRPr="005457BF">
              <w:t xml:space="preserve"> администрацй.н</w:t>
            </w:r>
          </w:p>
          <w:p w:rsidR="001E7509" w:rsidRPr="005457BF" w:rsidRDefault="001E7509" w:rsidP="001E7509">
            <w:pPr>
              <w:jc w:val="center"/>
            </w:pPr>
            <w:r w:rsidRPr="005457BF">
              <w:t>ял поселений.</w:t>
            </w:r>
          </w:p>
          <w:p w:rsidR="001E7509" w:rsidRPr="005457BF" w:rsidRDefault="001E7509" w:rsidP="001E7509">
            <w:pPr>
              <w:spacing w:before="40" w:after="40"/>
              <w:ind w:right="-108"/>
              <w:jc w:val="center"/>
            </w:pPr>
            <w:r w:rsidRPr="005457BF">
              <w:t>ЙЫШЁНУ</w:t>
            </w:r>
          </w:p>
          <w:p w:rsidR="001E7509" w:rsidRPr="005457BF" w:rsidRDefault="00D641D0" w:rsidP="001E7509">
            <w:pPr>
              <w:spacing w:before="40" w:after="40"/>
              <w:ind w:right="-108"/>
              <w:jc w:val="center"/>
            </w:pPr>
            <w:r>
              <w:t>2021</w:t>
            </w:r>
            <w:r w:rsidR="001E7509" w:rsidRPr="005457BF">
              <w:t xml:space="preserve"> г.</w:t>
            </w:r>
            <w:r>
              <w:t xml:space="preserve"> январь 11-</w:t>
            </w:r>
            <w:r w:rsidR="001E7509" w:rsidRPr="005457BF">
              <w:t xml:space="preserve"> м.ш. № </w:t>
            </w:r>
            <w:r>
              <w:t>1</w:t>
            </w:r>
          </w:p>
          <w:p w:rsidR="001E7509" w:rsidRPr="000D268A" w:rsidRDefault="006E3E42" w:rsidP="001E7509">
            <w:pPr>
              <w:spacing w:before="60"/>
              <w:jc w:val="center"/>
              <w:rPr>
                <w:sz w:val="22"/>
                <w:szCs w:val="22"/>
              </w:rPr>
            </w:pPr>
            <w:r w:rsidRPr="005457BF">
              <w:t>Пăрачкав</w:t>
            </w:r>
            <w:r w:rsidR="001E7509" w:rsidRPr="000D268A">
              <w:rPr>
                <w:sz w:val="22"/>
                <w:szCs w:val="22"/>
              </w:rPr>
              <w:t xml:space="preserve"> сали</w:t>
            </w:r>
          </w:p>
          <w:p w:rsidR="001E7509" w:rsidRPr="005457BF" w:rsidRDefault="001E7509" w:rsidP="001E750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09" w:rsidRPr="005457BF" w:rsidRDefault="00136F7E" w:rsidP="001E75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68008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09" w:rsidRPr="005457BF" w:rsidRDefault="001E7509" w:rsidP="001E7509"/>
          <w:p w:rsidR="001E7509" w:rsidRPr="005457BF" w:rsidRDefault="001E7509" w:rsidP="001E7509"/>
          <w:p w:rsidR="001E7509" w:rsidRPr="005457BF" w:rsidRDefault="001E7509" w:rsidP="001E7509"/>
          <w:p w:rsidR="001E7509" w:rsidRPr="005457BF" w:rsidRDefault="001E7509" w:rsidP="001E7509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09" w:rsidRPr="005457BF" w:rsidRDefault="006E3E42" w:rsidP="001E7509">
            <w:pPr>
              <w:jc w:val="center"/>
            </w:pPr>
            <w:r>
              <w:t>Администрация Порецкого</w:t>
            </w:r>
            <w:r w:rsidR="001E7509" w:rsidRPr="005457BF">
              <w:t xml:space="preserve"> сельского поселения</w:t>
            </w:r>
          </w:p>
          <w:p w:rsidR="001E7509" w:rsidRPr="005457BF" w:rsidRDefault="001E7509" w:rsidP="001E7509">
            <w:pPr>
              <w:jc w:val="center"/>
            </w:pPr>
            <w:r w:rsidRPr="005457BF">
              <w:t>Порецкого района</w:t>
            </w:r>
          </w:p>
          <w:p w:rsidR="001E7509" w:rsidRPr="005457BF" w:rsidRDefault="001E7509" w:rsidP="001E7509">
            <w:pPr>
              <w:pStyle w:val="2"/>
              <w:outlineLvl w:val="1"/>
            </w:pPr>
            <w:r w:rsidRPr="005457BF">
              <w:t>Чувашской Республики</w:t>
            </w:r>
          </w:p>
          <w:p w:rsidR="001E7509" w:rsidRPr="005457BF" w:rsidRDefault="001E7509" w:rsidP="001E7509">
            <w:pPr>
              <w:spacing w:before="40" w:after="40"/>
              <w:jc w:val="center"/>
            </w:pPr>
            <w:r w:rsidRPr="005457BF">
              <w:t xml:space="preserve">ПОСТАНОВЛЕНИЕ </w:t>
            </w:r>
          </w:p>
          <w:p w:rsidR="001E7509" w:rsidRPr="005457BF" w:rsidRDefault="00D641D0" w:rsidP="001E7509">
            <w:pPr>
              <w:pStyle w:val="2"/>
              <w:keepNext w:val="0"/>
              <w:spacing w:before="40" w:after="40"/>
              <w:outlineLvl w:val="1"/>
            </w:pPr>
            <w:r>
              <w:t>11 января 2021</w:t>
            </w:r>
            <w:r w:rsidR="001E7509" w:rsidRPr="005457BF">
              <w:t xml:space="preserve"> г. № </w:t>
            </w:r>
            <w:r>
              <w:t>1</w:t>
            </w:r>
          </w:p>
          <w:p w:rsidR="001E7509" w:rsidRPr="000D268A" w:rsidRDefault="006E3E42" w:rsidP="001E7509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Порецкое</w:t>
            </w:r>
          </w:p>
          <w:p w:rsidR="001E7509" w:rsidRPr="005457BF" w:rsidRDefault="001E7509" w:rsidP="001E7509">
            <w:pPr>
              <w:jc w:val="both"/>
            </w:pPr>
          </w:p>
        </w:tc>
      </w:tr>
    </w:tbl>
    <w:p w:rsidR="001E7509" w:rsidRDefault="001E7509" w:rsidP="001C6970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</w:p>
    <w:p w:rsidR="00E67AFA" w:rsidRDefault="00E67AFA" w:rsidP="001E750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67AFA" w:rsidRPr="001C6970" w:rsidRDefault="0074503A" w:rsidP="00266EAD">
      <w:pPr>
        <w:tabs>
          <w:tab w:val="left" w:pos="5400"/>
        </w:tabs>
        <w:spacing w:after="100" w:afterAutospacing="1"/>
        <w:ind w:right="4876"/>
        <w:jc w:val="both"/>
        <w:rPr>
          <w:b/>
        </w:rPr>
      </w:pPr>
      <w:r w:rsidRPr="004D0F5C">
        <w:rPr>
          <w:b/>
        </w:rPr>
        <w:t>О</w:t>
      </w:r>
      <w:r w:rsidR="00266EAD">
        <w:rPr>
          <w:b/>
        </w:rPr>
        <w:t>б утверждении Административного регла</w:t>
      </w:r>
      <w:r w:rsidR="006E3E42">
        <w:rPr>
          <w:b/>
        </w:rPr>
        <w:t>мента  администрации Порецкого</w:t>
      </w:r>
      <w:r w:rsidR="00266EAD">
        <w:rPr>
          <w:b/>
        </w:rPr>
        <w:t xml:space="preserve"> сельского поселения Порецкого района по предоставлению муниципальной услуги «Изменение целевого назначения земельного участка»</w:t>
      </w:r>
    </w:p>
    <w:p w:rsidR="00F64253" w:rsidRDefault="00F64253" w:rsidP="0074503A">
      <w:pPr>
        <w:jc w:val="both"/>
        <w:rPr>
          <w:color w:val="FF0000"/>
        </w:rPr>
      </w:pPr>
    </w:p>
    <w:p w:rsidR="00266EAD" w:rsidRDefault="00266EAD" w:rsidP="00266EAD">
      <w:pPr>
        <w:pStyle w:val="a3"/>
        <w:spacing w:after="0"/>
        <w:jc w:val="both"/>
      </w:pPr>
      <w:r>
        <w:t xml:space="preserve">        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</w:t>
      </w:r>
      <w:r w:rsidR="006E3E42">
        <w:t xml:space="preserve">ьных услуг», Уставом Порецкого </w:t>
      </w:r>
      <w:r>
        <w:t>сельского поселения Порецкого района Чувашской Республики, в целях регламентации административных процедур и административных действий при предоставлении муниципальной услуги «Изменение целевого назначения земельного уч</w:t>
      </w:r>
      <w:r w:rsidR="006E3E42">
        <w:t>астка» администрация Порецкого</w:t>
      </w:r>
      <w:r>
        <w:t xml:space="preserve"> сельского поселения Порецкого района п </w:t>
      </w:r>
      <w:r w:rsidRPr="00BF1503">
        <w:t>о с т а н о в</w:t>
      </w:r>
      <w:r>
        <w:t xml:space="preserve"> </w:t>
      </w:r>
      <w:r w:rsidRPr="00BF1503">
        <w:t xml:space="preserve">л я </w:t>
      </w:r>
      <w:r>
        <w:t>е т</w:t>
      </w:r>
      <w:r w:rsidRPr="00BF1503">
        <w:t>:</w:t>
      </w:r>
    </w:p>
    <w:p w:rsidR="00266EAD" w:rsidRDefault="00266EAD" w:rsidP="00266EAD">
      <w:pPr>
        <w:pStyle w:val="a3"/>
        <w:tabs>
          <w:tab w:val="left" w:pos="993"/>
        </w:tabs>
        <w:spacing w:after="0"/>
        <w:jc w:val="both"/>
      </w:pPr>
      <w:r>
        <w:t xml:space="preserve">        1.Утвердить прилагаемый Административный рег</w:t>
      </w:r>
      <w:r w:rsidR="006E3E42">
        <w:t>ламент администрации Порецкого</w:t>
      </w:r>
      <w:r>
        <w:t xml:space="preserve"> сельского поселения Порецкого района по предоставлению муниципальной услуги «Изменение целевого назначения земельного участка».</w:t>
      </w:r>
    </w:p>
    <w:p w:rsidR="00266EAD" w:rsidRPr="00CF1D62" w:rsidRDefault="00266EAD" w:rsidP="00266EAD">
      <w:pPr>
        <w:tabs>
          <w:tab w:val="left" w:pos="1206"/>
        </w:tabs>
        <w:jc w:val="both"/>
      </w:pPr>
      <w:r>
        <w:t xml:space="preserve">   2</w:t>
      </w:r>
      <w:r w:rsidRPr="00CF1D62">
        <w:t>. Настоящее постановление вступает в силу после его официального опубликования.</w:t>
      </w:r>
    </w:p>
    <w:p w:rsidR="00266EAD" w:rsidRPr="00CF1D62" w:rsidRDefault="00266EAD" w:rsidP="00266EAD">
      <w:pPr>
        <w:tabs>
          <w:tab w:val="left" w:pos="1206"/>
        </w:tabs>
      </w:pPr>
    </w:p>
    <w:p w:rsidR="00266EAD" w:rsidRPr="00CF1D62" w:rsidRDefault="00266EAD" w:rsidP="00266EAD">
      <w:pPr>
        <w:tabs>
          <w:tab w:val="left" w:pos="5385"/>
        </w:tabs>
      </w:pPr>
      <w:r w:rsidRPr="00CF1D62">
        <w:tab/>
      </w:r>
    </w:p>
    <w:p w:rsidR="00266EAD" w:rsidRPr="00CF1D62" w:rsidRDefault="00266EAD" w:rsidP="00266EAD">
      <w:pPr>
        <w:tabs>
          <w:tab w:val="left" w:pos="1206"/>
        </w:tabs>
      </w:pPr>
    </w:p>
    <w:p w:rsidR="00266EAD" w:rsidRPr="00CF1D62" w:rsidRDefault="00266EAD" w:rsidP="00CE722E">
      <w:pPr>
        <w:tabs>
          <w:tab w:val="left" w:pos="1206"/>
          <w:tab w:val="left" w:pos="7350"/>
        </w:tabs>
      </w:pPr>
      <w:r w:rsidRPr="00CF1D62">
        <w:t xml:space="preserve">Глава </w:t>
      </w:r>
      <w:r w:rsidR="006E3E42">
        <w:t>Порецкого</w:t>
      </w:r>
      <w:r w:rsidR="00CE722E">
        <w:tab/>
      </w:r>
    </w:p>
    <w:p w:rsidR="00266EAD" w:rsidRDefault="00266EAD" w:rsidP="00266EAD">
      <w:pPr>
        <w:tabs>
          <w:tab w:val="left" w:pos="1206"/>
        </w:tabs>
      </w:pPr>
      <w:r>
        <w:t xml:space="preserve">сельского поселения                                                          </w:t>
      </w:r>
      <w:r w:rsidR="006E3E42">
        <w:t xml:space="preserve">                                          А.Е. Барыкин</w:t>
      </w:r>
    </w:p>
    <w:p w:rsidR="00266EAD" w:rsidRPr="00CF1D62" w:rsidRDefault="00266EAD" w:rsidP="00266EAD">
      <w:pPr>
        <w:tabs>
          <w:tab w:val="left" w:pos="1206"/>
        </w:tabs>
      </w:pPr>
      <w:r w:rsidRPr="00CF1D62">
        <w:t xml:space="preserve">                                                                                      </w:t>
      </w:r>
      <w:r>
        <w:t xml:space="preserve">                          </w:t>
      </w:r>
      <w:r w:rsidRPr="00CF1D62">
        <w:rPr>
          <w:b/>
          <w:bCs/>
        </w:rPr>
        <w:t xml:space="preserve">      </w:t>
      </w:r>
    </w:p>
    <w:p w:rsidR="00266EAD" w:rsidRDefault="00266EAD" w:rsidP="00266EAD">
      <w:pPr>
        <w:jc w:val="right"/>
      </w:pPr>
    </w:p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>
      <w:bookmarkStart w:id="0" w:name="sub_1000"/>
    </w:p>
    <w:p w:rsidR="00266EAD" w:rsidRDefault="00266EAD" w:rsidP="00266EAD">
      <w:pPr>
        <w:rPr>
          <w:rStyle w:val="aa"/>
          <w:b w:val="0"/>
        </w:rPr>
      </w:pPr>
    </w:p>
    <w:p w:rsidR="00266EAD" w:rsidRDefault="00266EAD" w:rsidP="00266EAD">
      <w:pPr>
        <w:rPr>
          <w:rStyle w:val="aa"/>
          <w:b w:val="0"/>
        </w:rPr>
      </w:pPr>
    </w:p>
    <w:p w:rsidR="00266EAD" w:rsidRPr="004351BD" w:rsidRDefault="00266EAD" w:rsidP="00266EAD">
      <w:pPr>
        <w:rPr>
          <w:rStyle w:val="aa"/>
          <w:b w:val="0"/>
        </w:rPr>
      </w:pPr>
    </w:p>
    <w:p w:rsidR="00266EAD" w:rsidRDefault="00266EAD" w:rsidP="00266EAD">
      <w:pPr>
        <w:jc w:val="right"/>
        <w:rPr>
          <w:rStyle w:val="aa"/>
          <w:bCs w:val="0"/>
        </w:rPr>
      </w:pPr>
    </w:p>
    <w:p w:rsidR="00266EAD" w:rsidRDefault="00266EAD" w:rsidP="00266EAD">
      <w:pPr>
        <w:jc w:val="right"/>
        <w:rPr>
          <w:rStyle w:val="aa"/>
          <w:bCs w:val="0"/>
        </w:rPr>
      </w:pPr>
    </w:p>
    <w:p w:rsidR="00266EAD" w:rsidRDefault="00266EAD" w:rsidP="00266EAD">
      <w:pPr>
        <w:jc w:val="right"/>
        <w:rPr>
          <w:rStyle w:val="aa"/>
          <w:bCs w:val="0"/>
        </w:rPr>
      </w:pPr>
    </w:p>
    <w:p w:rsidR="00266EAD" w:rsidRDefault="00266EAD" w:rsidP="00266EAD">
      <w:pPr>
        <w:jc w:val="right"/>
        <w:rPr>
          <w:rStyle w:val="aa"/>
          <w:bCs w:val="0"/>
        </w:rPr>
      </w:pPr>
    </w:p>
    <w:p w:rsidR="00266EAD" w:rsidRDefault="00266EAD" w:rsidP="00266EAD">
      <w:pPr>
        <w:jc w:val="right"/>
        <w:rPr>
          <w:rStyle w:val="aa"/>
          <w:bCs w:val="0"/>
        </w:rPr>
      </w:pPr>
    </w:p>
    <w:p w:rsidR="00266EAD" w:rsidRPr="00266EAD" w:rsidRDefault="00266EAD" w:rsidP="00266EAD">
      <w:pPr>
        <w:jc w:val="right"/>
        <w:rPr>
          <w:b/>
        </w:rPr>
      </w:pPr>
      <w:r w:rsidRPr="00266EAD">
        <w:rPr>
          <w:rStyle w:val="aa"/>
          <w:b w:val="0"/>
          <w:bCs w:val="0"/>
          <w:color w:val="auto"/>
        </w:rPr>
        <w:lastRenderedPageBreak/>
        <w:t>Утвержден</w:t>
      </w:r>
      <w:r w:rsidRPr="00266EAD">
        <w:rPr>
          <w:rStyle w:val="aa"/>
          <w:b w:val="0"/>
          <w:bCs w:val="0"/>
          <w:color w:val="auto"/>
        </w:rPr>
        <w:br/>
        <w:t xml:space="preserve"> </w:t>
      </w:r>
      <w:hyperlink w:anchor="sub_0" w:history="1">
        <w:r w:rsidRPr="00266EAD">
          <w:rPr>
            <w:rStyle w:val="a8"/>
            <w:b w:val="0"/>
            <w:color w:val="auto"/>
          </w:rPr>
          <w:t>постановлени</w:t>
        </w:r>
      </w:hyperlink>
      <w:r w:rsidRPr="00266EAD">
        <w:rPr>
          <w:rStyle w:val="aa"/>
          <w:b w:val="0"/>
          <w:bCs w:val="0"/>
          <w:color w:val="auto"/>
        </w:rPr>
        <w:t>ем</w:t>
      </w:r>
      <w:r w:rsidR="006E3E42">
        <w:rPr>
          <w:rStyle w:val="aa"/>
          <w:b w:val="0"/>
          <w:bCs w:val="0"/>
          <w:color w:val="auto"/>
        </w:rPr>
        <w:t xml:space="preserve"> администрации</w:t>
      </w:r>
      <w:r w:rsidR="006E3E42">
        <w:rPr>
          <w:rStyle w:val="aa"/>
          <w:b w:val="0"/>
          <w:bCs w:val="0"/>
          <w:color w:val="auto"/>
        </w:rPr>
        <w:br/>
        <w:t>Порецкого</w:t>
      </w:r>
      <w:r w:rsidR="00D641D0">
        <w:rPr>
          <w:rStyle w:val="aa"/>
          <w:b w:val="0"/>
          <w:bCs w:val="0"/>
          <w:color w:val="auto"/>
        </w:rPr>
        <w:t xml:space="preserve"> сельского поселения</w:t>
      </w:r>
      <w:r w:rsidR="00D641D0">
        <w:rPr>
          <w:rStyle w:val="aa"/>
          <w:b w:val="0"/>
          <w:bCs w:val="0"/>
          <w:color w:val="auto"/>
        </w:rPr>
        <w:br/>
        <w:t>от «11</w:t>
      </w:r>
      <w:r>
        <w:rPr>
          <w:rStyle w:val="aa"/>
          <w:b w:val="0"/>
          <w:bCs w:val="0"/>
          <w:color w:val="auto"/>
        </w:rPr>
        <w:t>»</w:t>
      </w:r>
      <w:r w:rsidRPr="00266EAD">
        <w:rPr>
          <w:rStyle w:val="aa"/>
          <w:b w:val="0"/>
          <w:bCs w:val="0"/>
          <w:color w:val="auto"/>
        </w:rPr>
        <w:t xml:space="preserve"> </w:t>
      </w:r>
      <w:r w:rsidR="00D641D0">
        <w:rPr>
          <w:rStyle w:val="aa"/>
          <w:b w:val="0"/>
          <w:bCs w:val="0"/>
          <w:color w:val="auto"/>
        </w:rPr>
        <w:t>января</w:t>
      </w:r>
      <w:r w:rsidRPr="00266EAD">
        <w:rPr>
          <w:rStyle w:val="aa"/>
          <w:b w:val="0"/>
          <w:bCs w:val="0"/>
          <w:color w:val="auto"/>
        </w:rPr>
        <w:t xml:space="preserve"> 20</w:t>
      </w:r>
      <w:r w:rsidR="00D641D0">
        <w:rPr>
          <w:rStyle w:val="aa"/>
          <w:b w:val="0"/>
          <w:bCs w:val="0"/>
          <w:color w:val="auto"/>
        </w:rPr>
        <w:t>21</w:t>
      </w:r>
      <w:r>
        <w:rPr>
          <w:rStyle w:val="aa"/>
          <w:b w:val="0"/>
          <w:bCs w:val="0"/>
          <w:color w:val="auto"/>
        </w:rPr>
        <w:t xml:space="preserve"> </w:t>
      </w:r>
      <w:r w:rsidRPr="00266EAD">
        <w:rPr>
          <w:rStyle w:val="aa"/>
          <w:b w:val="0"/>
          <w:bCs w:val="0"/>
          <w:color w:val="auto"/>
        </w:rPr>
        <w:t>г. №</w:t>
      </w:r>
      <w:r w:rsidR="00D641D0">
        <w:rPr>
          <w:rStyle w:val="aa"/>
          <w:b w:val="0"/>
          <w:bCs w:val="0"/>
          <w:color w:val="auto"/>
        </w:rPr>
        <w:t xml:space="preserve"> 1</w:t>
      </w:r>
      <w:r w:rsidRPr="00266EAD">
        <w:rPr>
          <w:rStyle w:val="aa"/>
          <w:b w:val="0"/>
          <w:bCs w:val="0"/>
          <w:color w:val="auto"/>
        </w:rPr>
        <w:t> </w:t>
      </w:r>
    </w:p>
    <w:bookmarkEnd w:id="0"/>
    <w:p w:rsidR="00266EAD" w:rsidRPr="008B0D11" w:rsidRDefault="00266EAD" w:rsidP="00266EAD"/>
    <w:p w:rsidR="00266EAD" w:rsidRDefault="00266EAD" w:rsidP="00266EAD">
      <w:pPr>
        <w:jc w:val="center"/>
        <w:rPr>
          <w:b/>
        </w:rPr>
      </w:pPr>
    </w:p>
    <w:p w:rsidR="00266EAD" w:rsidRPr="00266EAD" w:rsidRDefault="00266EAD" w:rsidP="00266EAD">
      <w:pPr>
        <w:jc w:val="center"/>
        <w:rPr>
          <w:b/>
        </w:rPr>
      </w:pPr>
      <w:r w:rsidRPr="00266EAD">
        <w:rPr>
          <w:b/>
        </w:rPr>
        <w:t>Административный рег</w:t>
      </w:r>
      <w:r w:rsidR="006E3E42">
        <w:rPr>
          <w:b/>
        </w:rPr>
        <w:t>ламент</w:t>
      </w:r>
      <w:r w:rsidR="006E3E42">
        <w:rPr>
          <w:b/>
        </w:rPr>
        <w:br/>
        <w:t>администрации Порецкого</w:t>
      </w:r>
      <w:r w:rsidRPr="00266EAD">
        <w:rPr>
          <w:b/>
        </w:rPr>
        <w:t xml:space="preserve"> сельского поселения Порецкого района по предоставлению муниципальной услуги</w:t>
      </w:r>
    </w:p>
    <w:p w:rsidR="00266EAD" w:rsidRPr="00266EAD" w:rsidRDefault="00266EAD" w:rsidP="00266EAD">
      <w:pPr>
        <w:jc w:val="center"/>
        <w:rPr>
          <w:b/>
        </w:rPr>
      </w:pPr>
      <w:r w:rsidRPr="00266EAD">
        <w:rPr>
          <w:b/>
        </w:rPr>
        <w:t>«Изменение целевого назначения земельного участка»</w:t>
      </w:r>
    </w:p>
    <w:p w:rsidR="00266EAD" w:rsidRPr="008B0D11" w:rsidRDefault="00266EAD" w:rsidP="00266EAD"/>
    <w:p w:rsidR="00266EAD" w:rsidRPr="008B0D11" w:rsidRDefault="00266EAD" w:rsidP="00266EAD">
      <w:pPr>
        <w:pStyle w:val="1"/>
        <w:rPr>
          <w:rFonts w:ascii="Times New Roman" w:hAnsi="Times New Roman" w:cs="Times New Roman"/>
        </w:rPr>
      </w:pPr>
      <w:bookmarkStart w:id="1" w:name="sub_1001"/>
      <w:r>
        <w:rPr>
          <w:rFonts w:ascii="Times New Roman" w:hAnsi="Times New Roman" w:cs="Times New Roman"/>
          <w:lang w:val="en-US"/>
        </w:rPr>
        <w:t>I</w:t>
      </w:r>
      <w:r w:rsidRPr="008B0D11">
        <w:rPr>
          <w:rFonts w:ascii="Times New Roman" w:hAnsi="Times New Roman" w:cs="Times New Roman"/>
        </w:rPr>
        <w:t>. Общие положения</w:t>
      </w:r>
      <w:bookmarkEnd w:id="1"/>
    </w:p>
    <w:p w:rsidR="00266EAD" w:rsidRDefault="00266EAD" w:rsidP="00266EAD">
      <w:pPr>
        <w:rPr>
          <w:b/>
        </w:rPr>
      </w:pPr>
      <w:bookmarkStart w:id="2" w:name="sub_11"/>
      <w:r>
        <w:rPr>
          <w:b/>
        </w:rPr>
        <w:t xml:space="preserve">            </w:t>
      </w:r>
      <w:r w:rsidRPr="007371C4">
        <w:rPr>
          <w:b/>
        </w:rPr>
        <w:t>1.1.</w:t>
      </w:r>
      <w:r>
        <w:rPr>
          <w:b/>
        </w:rPr>
        <w:t>Предмет регулирования административного регламента</w:t>
      </w:r>
    </w:p>
    <w:p w:rsidR="00266EAD" w:rsidRDefault="00266EAD" w:rsidP="00266EAD">
      <w:pPr>
        <w:rPr>
          <w:b/>
        </w:rPr>
      </w:pPr>
    </w:p>
    <w:p w:rsidR="00266EAD" w:rsidRDefault="00266EAD" w:rsidP="00266EAD">
      <w:pPr>
        <w:jc w:val="both"/>
      </w:pPr>
      <w:r>
        <w:t xml:space="preserve">        </w:t>
      </w:r>
      <w:r w:rsidRPr="008B0D11">
        <w:t xml:space="preserve"> Настоящий административный регламент (далее - Регламент) устанавливает требования к организации предо</w:t>
      </w:r>
      <w:r>
        <w:t>ставления муниципальной услуги «</w:t>
      </w:r>
      <w:r w:rsidRPr="008B0D11">
        <w:t>Изменение целевого назначения земельного у</w:t>
      </w:r>
      <w:r>
        <w:t>ч</w:t>
      </w:r>
      <w:r w:rsidR="006E3E42">
        <w:t>астка» на территории Порецкого</w:t>
      </w:r>
      <w:r>
        <w:t xml:space="preserve"> сельского поселения </w:t>
      </w:r>
      <w:r w:rsidRPr="008B0D11">
        <w:t>По</w:t>
      </w:r>
      <w:r>
        <w:t>рец</w:t>
      </w:r>
      <w:r w:rsidRPr="008B0D11">
        <w:t>кого района</w:t>
      </w:r>
      <w:r>
        <w:t xml:space="preserve"> Чувашской Республики (далее - м</w:t>
      </w:r>
      <w:r w:rsidRPr="008B0D11">
        <w:t>униципальная услуга).</w:t>
      </w:r>
    </w:p>
    <w:p w:rsidR="00266EAD" w:rsidRPr="008B0D11" w:rsidRDefault="00266EAD" w:rsidP="00266EAD">
      <w:pPr>
        <w:jc w:val="both"/>
      </w:pPr>
      <w:r>
        <w:t xml:space="preserve">     </w:t>
      </w:r>
      <w:r w:rsidRPr="008B0D11">
        <w:t>Регламент устанавливает порядок административных д</w:t>
      </w:r>
      <w:r>
        <w:t>е</w:t>
      </w:r>
      <w:r w:rsidR="006E3E42">
        <w:t xml:space="preserve">йствий администрации Порецкого </w:t>
      </w:r>
      <w:r>
        <w:t xml:space="preserve">сельского поселения </w:t>
      </w:r>
      <w:r w:rsidRPr="008B0D11">
        <w:t>По</w:t>
      </w:r>
      <w:r>
        <w:t>рец</w:t>
      </w:r>
      <w:r w:rsidRPr="008B0D11">
        <w:t>кого района Чувашской Республики (далее - Администрация) при изменении вида разрешенного использования земельного участка, находящегося в муници</w:t>
      </w:r>
      <w:r>
        <w:t>п</w:t>
      </w:r>
      <w:r w:rsidR="006E3E42">
        <w:t>альной собственности Порецкого</w:t>
      </w:r>
      <w:r>
        <w:t xml:space="preserve"> сельского поселения </w:t>
      </w:r>
      <w:r w:rsidRPr="008B0D11">
        <w:t>По</w:t>
      </w:r>
      <w:r>
        <w:t>рец</w:t>
      </w:r>
      <w:r w:rsidRPr="008B0D11">
        <w:t xml:space="preserve">кого района Чувашской Республики, предоставленного для обеспечения градостроительной деятельности на территории </w:t>
      </w:r>
      <w:r w:rsidR="006E3E42">
        <w:t>Порецкого</w:t>
      </w:r>
      <w:r>
        <w:t xml:space="preserve"> сельского поселения </w:t>
      </w:r>
      <w:r w:rsidRPr="008B0D11">
        <w:t>По</w:t>
      </w:r>
      <w:r>
        <w:t>рец</w:t>
      </w:r>
      <w:r w:rsidRPr="008B0D11">
        <w:t>кого района Чувашской Республики.</w:t>
      </w:r>
    </w:p>
    <w:p w:rsidR="00266EAD" w:rsidRPr="008B0D11" w:rsidRDefault="00266EAD" w:rsidP="00266EAD">
      <w:pPr>
        <w:jc w:val="both"/>
      </w:pPr>
      <w:r>
        <w:t xml:space="preserve">      </w:t>
      </w:r>
      <w:r w:rsidRPr="008B0D11">
        <w:t xml:space="preserve"> Регламент регулирует общественные отношения по предо</w:t>
      </w:r>
      <w:r>
        <w:t>ставлению муниципальной услуги «</w:t>
      </w:r>
      <w:r w:rsidRPr="008B0D11">
        <w:t>Изменение целевог</w:t>
      </w:r>
      <w:r>
        <w:t>о назначения земельного участка»</w:t>
      </w:r>
      <w:r w:rsidRPr="008B0D11">
        <w:t>, устанав</w:t>
      </w:r>
      <w:r>
        <w:t>ливает стандарт предоставления м</w:t>
      </w:r>
      <w:r w:rsidRPr="008B0D11">
        <w:t xml:space="preserve">униципальной услуги, состав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отдела </w:t>
      </w:r>
      <w:r>
        <w:t>сельского хозяйства и экологии, земельных и имущественных отношений</w:t>
      </w:r>
      <w:r w:rsidRPr="008B0D11">
        <w:t>.</w:t>
      </w:r>
    </w:p>
    <w:p w:rsidR="00266EAD" w:rsidRPr="000A448C" w:rsidRDefault="00266EAD" w:rsidP="00266EAD">
      <w:pPr>
        <w:pStyle w:val="1"/>
        <w:rPr>
          <w:rFonts w:ascii="Times New Roman" w:hAnsi="Times New Roman" w:cs="Times New Roman"/>
        </w:rPr>
      </w:pPr>
      <w:bookmarkStart w:id="3" w:name="sub_12"/>
      <w:bookmarkEnd w:id="2"/>
      <w:r w:rsidRPr="000A448C">
        <w:rPr>
          <w:rFonts w:ascii="Times New Roman" w:hAnsi="Times New Roman" w:cs="Times New Roman"/>
        </w:rPr>
        <w:t>1.2. Круг заявителей</w:t>
      </w:r>
    </w:p>
    <w:p w:rsidR="00266EAD" w:rsidRPr="000A448C" w:rsidRDefault="001C5E1D" w:rsidP="001C5E1D">
      <w:pPr>
        <w:jc w:val="both"/>
      </w:pPr>
      <w:r>
        <w:t xml:space="preserve">    </w:t>
      </w:r>
      <w:r w:rsidR="00266EAD" w:rsidRPr="000A448C">
        <w:t xml:space="preserve">Муниципальная услуга предоставляется гражданам, лицам без гражданства, иностранным гражданам, юридическим лицам, иностранным юридическим лицам, либо их уполномоченным представителям, обратившимся в администрацию </w:t>
      </w:r>
      <w:r w:rsidR="00266EAD">
        <w:t>Порецкого района, автономное учреждение «</w:t>
      </w:r>
      <w:r w:rsidR="00266EAD" w:rsidRPr="000A448C">
        <w:t>Многофункциональный центр предоставления государственных и муниципальны</w:t>
      </w:r>
      <w:r w:rsidR="00266EAD">
        <w:t>х услуг»</w:t>
      </w:r>
      <w:r w:rsidR="00266EAD" w:rsidRPr="000A448C">
        <w:t xml:space="preserve"> муниципального образова</w:t>
      </w:r>
      <w:r w:rsidR="00266EAD">
        <w:t>ния Порецкого района</w:t>
      </w:r>
      <w:r w:rsidR="00266EAD" w:rsidRPr="000A448C">
        <w:t xml:space="preserve"> Чувашской Республ</w:t>
      </w:r>
      <w:r w:rsidR="00266EAD">
        <w:t>ики (далее - АУ «МФЦ» Порецкого района</w:t>
      </w:r>
      <w:r w:rsidR="00266EAD" w:rsidRPr="000A448C">
        <w:t>) с запросом о предоставлении муниципальной услуги.</w:t>
      </w:r>
    </w:p>
    <w:p w:rsidR="00266EAD" w:rsidRDefault="00266EAD" w:rsidP="001C5E1D">
      <w:pPr>
        <w:jc w:val="both"/>
      </w:pPr>
    </w:p>
    <w:p w:rsidR="00266EAD" w:rsidRDefault="00266EAD" w:rsidP="001C5E1D">
      <w:pPr>
        <w:jc w:val="both"/>
        <w:rPr>
          <w:b/>
        </w:rPr>
      </w:pPr>
      <w:r>
        <w:t xml:space="preserve">    </w:t>
      </w:r>
      <w:r>
        <w:rPr>
          <w:b/>
        </w:rPr>
        <w:t xml:space="preserve">1.3 </w:t>
      </w:r>
      <w:r w:rsidRPr="00DF5DC9">
        <w:rPr>
          <w:b/>
        </w:rPr>
        <w:t>Требования к порядку информирования о предоставлении муниципальной услуги</w:t>
      </w:r>
    </w:p>
    <w:p w:rsidR="00266EAD" w:rsidRPr="00DF5DC9" w:rsidRDefault="00266EAD" w:rsidP="001C5E1D">
      <w:pPr>
        <w:jc w:val="both"/>
        <w:rPr>
          <w:b/>
        </w:rPr>
      </w:pPr>
    </w:p>
    <w:p w:rsidR="00266EAD" w:rsidRPr="000A448C" w:rsidRDefault="001C5E1D" w:rsidP="001C5E1D">
      <w:pPr>
        <w:jc w:val="both"/>
      </w:pPr>
      <w:bookmarkStart w:id="4" w:name="sub_13"/>
      <w:bookmarkEnd w:id="3"/>
      <w:r>
        <w:t xml:space="preserve">     </w:t>
      </w:r>
      <w:r w:rsidR="00266EAD">
        <w:t>1.3.1.</w:t>
      </w:r>
      <w:r w:rsidR="00266EAD" w:rsidRPr="000A448C">
        <w:t>Информация о месте нахождения муниципальных органов и организаций, предоставляющих муниципальную услугу, их структурных подразделениях, учреждениях, участвующих в предоставлении муниципальной услуги</w:t>
      </w:r>
    </w:p>
    <w:p w:rsidR="00266EAD" w:rsidRPr="000A448C" w:rsidRDefault="001C5E1D" w:rsidP="001C5E1D">
      <w:pPr>
        <w:jc w:val="both"/>
      </w:pPr>
      <w:r>
        <w:t xml:space="preserve">      </w:t>
      </w:r>
      <w:r w:rsidR="00266EAD" w:rsidRPr="000A448C">
        <w:t>Сведения о местах нахождения и графике работы муниципальных органов и организаций, предоставляющих муниципальную услугу, их структурных подразделениях, учреждениях, участвующих в предоставлении муниципальной услуги, представлены в</w:t>
      </w:r>
      <w:r w:rsidR="00266EAD">
        <w:t xml:space="preserve"> приложении №1 </w:t>
      </w:r>
      <w:r w:rsidR="00266EAD" w:rsidRPr="000A448C">
        <w:t>к настоящему Административному регламенту.</w:t>
      </w:r>
    </w:p>
    <w:p w:rsidR="00266EAD" w:rsidRPr="000A448C" w:rsidRDefault="001C5E1D" w:rsidP="001C5E1D">
      <w:pPr>
        <w:jc w:val="both"/>
      </w:pPr>
      <w:r>
        <w:lastRenderedPageBreak/>
        <w:t xml:space="preserve">     </w:t>
      </w:r>
      <w:r w:rsidR="00266EAD" w:rsidRPr="000A448C">
        <w:t>Прием и информирование заинтересованных лиц по вопросам предоставления муниципальной услуг</w:t>
      </w:r>
      <w:r w:rsidR="00266EAD">
        <w:t xml:space="preserve">и осуществляется специалистом администрации </w:t>
      </w:r>
      <w:r w:rsidR="006E3E42">
        <w:t>Порецкого</w:t>
      </w:r>
      <w:r>
        <w:t xml:space="preserve"> сельского поселения </w:t>
      </w:r>
      <w:r w:rsidR="00266EAD">
        <w:t>Порецкого района (далее – специалист отдела</w:t>
      </w:r>
      <w:r w:rsidR="00266EAD" w:rsidRPr="000A448C">
        <w:t>.</w:t>
      </w:r>
    </w:p>
    <w:p w:rsidR="00266EAD" w:rsidRPr="000A448C" w:rsidRDefault="001C5E1D" w:rsidP="001C5E1D">
      <w:pPr>
        <w:jc w:val="both"/>
      </w:pPr>
      <w:r>
        <w:t xml:space="preserve">  </w:t>
      </w:r>
      <w:r w:rsidR="003C1CB8">
        <w:t xml:space="preserve">  </w:t>
      </w:r>
      <w:r>
        <w:t xml:space="preserve">  </w:t>
      </w:r>
      <w:r w:rsidR="00266EAD">
        <w:t xml:space="preserve">График работы администрации </w:t>
      </w:r>
      <w:r w:rsidR="006E3E42">
        <w:t>Порецкого</w:t>
      </w:r>
      <w:r w:rsidR="00266EAD">
        <w:t xml:space="preserve"> района и АУ «МФЦ» Порецкого района</w:t>
      </w:r>
      <w:r w:rsidR="00266EAD" w:rsidRPr="000A448C">
        <w:t xml:space="preserve"> представлен в </w:t>
      </w:r>
      <w:r w:rsidR="00266EAD">
        <w:t xml:space="preserve">приложении №1 </w:t>
      </w:r>
      <w:r w:rsidR="00266EAD" w:rsidRPr="000A448C">
        <w:t>к настоящему Административному регламенту.</w:t>
      </w:r>
    </w:p>
    <w:p w:rsidR="00266EAD" w:rsidRPr="000A448C" w:rsidRDefault="003C1CB8" w:rsidP="001C5E1D">
      <w:pPr>
        <w:jc w:val="both"/>
      </w:pPr>
      <w:r>
        <w:t xml:space="preserve">         </w:t>
      </w:r>
      <w:r w:rsidR="00266EAD" w:rsidRPr="000A448C">
        <w:t>Информация о местонахождении, графике работы, справочных телефонах, адресах электронной почты органов власти, предоставляющих муниципальную услугу, их структурных подразделений, учреждений, участвующих в предоставлении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266EAD" w:rsidRPr="000A448C" w:rsidRDefault="003C1CB8" w:rsidP="001C5E1D">
      <w:pPr>
        <w:jc w:val="both"/>
      </w:pPr>
      <w:r>
        <w:t xml:space="preserve">     </w:t>
      </w:r>
      <w:r w:rsidR="001C5E1D">
        <w:t xml:space="preserve"> -</w:t>
      </w:r>
      <w:r w:rsidR="00266EAD" w:rsidRPr="000A448C">
        <w:t>на официальных сайтах в информационно-телекоммуникационной</w:t>
      </w:r>
      <w:r w:rsidR="00266EAD">
        <w:t xml:space="preserve"> сети «Интернет» (далее - сеть «Интернет»</w:t>
      </w:r>
      <w:r w:rsidR="00266EAD" w:rsidRPr="000A448C">
        <w:t>) (</w:t>
      </w:r>
      <w:r w:rsidR="00266EAD">
        <w:t xml:space="preserve">приложение № 1, </w:t>
      </w:r>
      <w:r w:rsidR="00266EAD" w:rsidRPr="000A448C">
        <w:t>к Административному регламенту),</w:t>
      </w:r>
    </w:p>
    <w:p w:rsidR="00266EAD" w:rsidRPr="000A448C" w:rsidRDefault="003C1CB8" w:rsidP="001C5E1D">
      <w:pPr>
        <w:jc w:val="both"/>
      </w:pPr>
      <w:r>
        <w:t xml:space="preserve">       </w:t>
      </w:r>
      <w:r w:rsidR="001C5E1D">
        <w:t>-</w:t>
      </w:r>
      <w:r w:rsidR="00266EAD" w:rsidRPr="000A448C">
        <w:t>в федеральной государс</w:t>
      </w:r>
      <w:r w:rsidR="00266EAD">
        <w:t>твенной информационной системе «</w:t>
      </w:r>
      <w:r w:rsidR="00266EAD" w:rsidRPr="000A448C">
        <w:t xml:space="preserve">Единый портал государственных </w:t>
      </w:r>
      <w:r w:rsidR="00266EAD">
        <w:t>и муниципальных услуг (функций)»</w:t>
      </w:r>
      <w:r w:rsidR="00266EAD" w:rsidRPr="000A448C">
        <w:t xml:space="preserve"> (далее - Единый портал государственных и муниципальных услуг): www.gosuslugi.ru;</w:t>
      </w:r>
    </w:p>
    <w:p w:rsidR="00266EAD" w:rsidRPr="000A448C" w:rsidRDefault="003C1CB8" w:rsidP="001C5E1D">
      <w:pPr>
        <w:jc w:val="both"/>
      </w:pPr>
      <w:r>
        <w:t xml:space="preserve">      </w:t>
      </w:r>
      <w:r w:rsidR="001C5E1D">
        <w:t>-</w:t>
      </w:r>
      <w:r w:rsidR="00266EAD" w:rsidRPr="000A448C">
        <w:t>в региональной информационно</w:t>
      </w:r>
      <w:r w:rsidR="00266EAD">
        <w:t>й системе Чувашской Республики «</w:t>
      </w:r>
      <w:r w:rsidR="00266EAD" w:rsidRPr="000A448C">
        <w:t>Портал государственных и муниципальных услуг</w:t>
      </w:r>
      <w:r w:rsidR="00266EAD">
        <w:t xml:space="preserve"> (функций) Чувашской Республики»</w:t>
      </w:r>
      <w:r w:rsidR="00266EAD" w:rsidRPr="000A448C">
        <w:t xml:space="preserve"> (далее - Портал государственных и муниципальных услуг): www.gosuslugi.cap.ru,</w:t>
      </w:r>
    </w:p>
    <w:p w:rsidR="00266EAD" w:rsidRPr="000A448C" w:rsidRDefault="003C1CB8" w:rsidP="001C5E1D">
      <w:pPr>
        <w:jc w:val="both"/>
      </w:pPr>
      <w:r>
        <w:t xml:space="preserve">     </w:t>
      </w:r>
      <w:r w:rsidR="001C5E1D">
        <w:t>-</w:t>
      </w:r>
      <w:r w:rsidR="00266EAD">
        <w:t>на официальном сайте АУ «МФЦ»</w:t>
      </w:r>
      <w:r w:rsidR="00266EAD" w:rsidRPr="000A448C">
        <w:t xml:space="preserve"> </w:t>
      </w:r>
      <w:r w:rsidR="00266EAD">
        <w:t>Порецкого района</w:t>
      </w:r>
      <w:r w:rsidR="00266EAD" w:rsidRPr="000A448C">
        <w:t>,</w:t>
      </w:r>
    </w:p>
    <w:p w:rsidR="00266EAD" w:rsidRPr="000A448C" w:rsidRDefault="003C1CB8" w:rsidP="001C5E1D">
      <w:pPr>
        <w:jc w:val="both"/>
      </w:pPr>
      <w:r>
        <w:t xml:space="preserve">    </w:t>
      </w:r>
      <w:r w:rsidR="001C5E1D">
        <w:t>-</w:t>
      </w:r>
      <w:r w:rsidR="00266EAD" w:rsidRPr="000A448C">
        <w:t>на информационных стендах соответствующих структур, в средствах массовой информации (далее - СМИ).</w:t>
      </w:r>
    </w:p>
    <w:p w:rsidR="00266EAD" w:rsidRPr="000A448C" w:rsidRDefault="001C5E1D" w:rsidP="001C5E1D">
      <w:pPr>
        <w:jc w:val="both"/>
      </w:pPr>
      <w:r>
        <w:t xml:space="preserve">       </w:t>
      </w:r>
      <w:r w:rsidR="00266EAD" w:rsidRPr="000A448C">
        <w:t>Для получения информации о порядке предоставления муниципальной услуги (далее - информация о процедуре) заинтересованные лица имеют право обратиться:</w:t>
      </w:r>
    </w:p>
    <w:p w:rsidR="00266EAD" w:rsidRPr="000A448C" w:rsidRDefault="003C1CB8" w:rsidP="001C5E1D">
      <w:pPr>
        <w:jc w:val="both"/>
      </w:pPr>
      <w:r>
        <w:t xml:space="preserve">     </w:t>
      </w:r>
      <w:r w:rsidR="001C5E1D">
        <w:t xml:space="preserve">- </w:t>
      </w:r>
      <w:r w:rsidR="00266EAD" w:rsidRPr="000A448C">
        <w:t>в устной форме личн</w:t>
      </w:r>
      <w:r w:rsidR="00266EAD">
        <w:t xml:space="preserve">о или по телефону к специалисту администрации </w:t>
      </w:r>
      <w:r w:rsidR="006E3E42">
        <w:t>Порецкого</w:t>
      </w:r>
      <w:r w:rsidR="001C5E1D">
        <w:t xml:space="preserve"> сельского поселения </w:t>
      </w:r>
      <w:r w:rsidR="00266EAD">
        <w:t>Порецкого района либо к специалисту АУ «МФЦ»</w:t>
      </w:r>
      <w:r w:rsidR="00266EAD" w:rsidRPr="000A448C">
        <w:t xml:space="preserve"> </w:t>
      </w:r>
      <w:r w:rsidR="00266EAD">
        <w:t>Порецкого района</w:t>
      </w:r>
      <w:r w:rsidR="00266EAD" w:rsidRPr="000A448C">
        <w:t>;</w:t>
      </w:r>
    </w:p>
    <w:p w:rsidR="00266EAD" w:rsidRPr="000A448C" w:rsidRDefault="003C1CB8" w:rsidP="001C5E1D">
      <w:pPr>
        <w:jc w:val="both"/>
      </w:pPr>
      <w:r>
        <w:t xml:space="preserve">    </w:t>
      </w:r>
      <w:r w:rsidR="001C5E1D">
        <w:t xml:space="preserve">- </w:t>
      </w:r>
      <w:r w:rsidR="00266EAD" w:rsidRPr="000A448C">
        <w:t xml:space="preserve">в письменном виде почтовым отправлением в адрес </w:t>
      </w:r>
      <w:r w:rsidR="001C5E1D">
        <w:t xml:space="preserve">главы </w:t>
      </w:r>
      <w:r w:rsidR="00266EAD" w:rsidRPr="000A448C">
        <w:t xml:space="preserve">администрации </w:t>
      </w:r>
      <w:r w:rsidR="006E3E42">
        <w:t>Порецкого</w:t>
      </w:r>
      <w:r w:rsidR="001C5E1D">
        <w:t xml:space="preserve"> сельского поселения </w:t>
      </w:r>
      <w:r w:rsidR="00266EAD">
        <w:t>Порецкого района</w:t>
      </w:r>
      <w:r w:rsidR="00266EAD" w:rsidRPr="000A448C">
        <w:t xml:space="preserve"> либо в АУ </w:t>
      </w:r>
      <w:r w:rsidR="00266EAD">
        <w:t>«МФЦ» Порецкого района</w:t>
      </w:r>
      <w:r w:rsidR="00266EAD" w:rsidRPr="000A448C">
        <w:t>;</w:t>
      </w:r>
    </w:p>
    <w:p w:rsidR="00266EAD" w:rsidRPr="000A448C" w:rsidRDefault="003C1CB8" w:rsidP="001C5E1D">
      <w:pPr>
        <w:jc w:val="both"/>
      </w:pPr>
      <w:r>
        <w:t xml:space="preserve">    </w:t>
      </w:r>
      <w:r w:rsidR="001C5E1D">
        <w:t xml:space="preserve">- </w:t>
      </w:r>
      <w:r w:rsidR="00266EAD" w:rsidRPr="000A448C">
        <w:t xml:space="preserve">через официальный сайт администрации </w:t>
      </w:r>
      <w:r w:rsidR="006E3E42">
        <w:t>Порецкого</w:t>
      </w:r>
      <w:r w:rsidR="001C5E1D">
        <w:t xml:space="preserve"> сельского поселения </w:t>
      </w:r>
      <w:r w:rsidR="00266EAD">
        <w:t>Порецкого района в сети «Интернет»</w:t>
      </w:r>
      <w:r w:rsidR="00584C3B">
        <w:t xml:space="preserve"> </w:t>
      </w:r>
      <w:r w:rsidR="00584C3B" w:rsidRPr="00584C3B">
        <w:t>http://gov.cap.ru/Default.aspx?gov_id=442&amp;unit=contact</w:t>
      </w:r>
      <w:r w:rsidR="001C5E1D">
        <w:t xml:space="preserve">, </w:t>
      </w:r>
      <w:r w:rsidR="00266EAD" w:rsidRPr="000A448C">
        <w:t>о</w:t>
      </w:r>
      <w:r w:rsidR="00266EAD">
        <w:t>фициальный сайт Портала в сети «Интернет»</w:t>
      </w:r>
      <w:r w:rsidR="00266EAD" w:rsidRPr="000A448C">
        <w:t>: www.21.gosuslugi.ru;</w:t>
      </w:r>
    </w:p>
    <w:p w:rsidR="00266EAD" w:rsidRPr="000A448C" w:rsidRDefault="003C1CB8" w:rsidP="001C5E1D">
      <w:pPr>
        <w:jc w:val="both"/>
      </w:pPr>
      <w:r>
        <w:t xml:space="preserve">        </w:t>
      </w:r>
      <w:r w:rsidR="001C5E1D">
        <w:t xml:space="preserve">- </w:t>
      </w:r>
      <w:r w:rsidR="00266EAD" w:rsidRPr="000A448C">
        <w:t>через Единый портал государственных и муниципальных услуг и Портал государственных и муниципальных услуг.</w:t>
      </w:r>
    </w:p>
    <w:p w:rsidR="00266EAD" w:rsidRPr="000A448C" w:rsidRDefault="001C5E1D" w:rsidP="001C5E1D">
      <w:pPr>
        <w:jc w:val="both"/>
      </w:pPr>
      <w:r>
        <w:t xml:space="preserve">      </w:t>
      </w:r>
      <w:r w:rsidR="00266EAD" w:rsidRPr="000A448C">
        <w:t>Для получения сведений о ходе предоставления муниципальной услуги заинтересованные лица имеют право обращаться в устной форме лично</w:t>
      </w:r>
      <w:r>
        <w:t xml:space="preserve"> или по телеф</w:t>
      </w:r>
      <w:r w:rsidR="006E3E42">
        <w:t>ону в  администрацию Порецкого</w:t>
      </w:r>
      <w:r>
        <w:t xml:space="preserve"> сельского поселения </w:t>
      </w:r>
      <w:r w:rsidR="00266EAD" w:rsidRPr="000A448C">
        <w:t xml:space="preserve"> </w:t>
      </w:r>
      <w:r w:rsidR="00266EAD">
        <w:t>Порецкого района либо к специалисту АУ «МФЦ»</w:t>
      </w:r>
      <w:r w:rsidR="00266EAD" w:rsidRPr="000A448C">
        <w:t xml:space="preserve"> </w:t>
      </w:r>
      <w:r w:rsidR="00266EAD">
        <w:t xml:space="preserve">Порецкого района. </w:t>
      </w:r>
      <w:r w:rsidR="00266EAD" w:rsidRPr="000A448C">
        <w:t>В случае если заявление с докум</w:t>
      </w:r>
      <w:r w:rsidR="00266EAD">
        <w:t>ентами было предоставлено в АУ «МФЦ» Порецкого района</w:t>
      </w:r>
      <w:r w:rsidR="00266EAD" w:rsidRPr="000A448C">
        <w:t>, сведения о ходе предоставления муниципальной услуги заинтересованные лица могут получить, используя Портал государственных и муниципальных услуг.</w:t>
      </w:r>
    </w:p>
    <w:p w:rsidR="003C1CB8" w:rsidRDefault="003C1CB8" w:rsidP="001C5E1D">
      <w:pPr>
        <w:jc w:val="both"/>
      </w:pPr>
      <w:r>
        <w:t xml:space="preserve">     </w:t>
      </w:r>
    </w:p>
    <w:p w:rsidR="00266EAD" w:rsidRPr="000A448C" w:rsidRDefault="003C1CB8" w:rsidP="003C1CB8">
      <w:pPr>
        <w:jc w:val="both"/>
      </w:pPr>
      <w:r>
        <w:t xml:space="preserve">         </w:t>
      </w:r>
      <w:r w:rsidR="00266EAD">
        <w:t xml:space="preserve">1.3.2. </w:t>
      </w:r>
      <w:r w:rsidR="00266EAD" w:rsidRPr="000A448C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266EAD" w:rsidRPr="000A448C" w:rsidRDefault="003C1CB8" w:rsidP="003C1CB8">
      <w:pPr>
        <w:jc w:val="both"/>
      </w:pPr>
      <w:r>
        <w:t xml:space="preserve">                </w:t>
      </w:r>
      <w:r w:rsidR="00266EAD" w:rsidRPr="000A448C">
        <w:t>достоверность и полнота информирования о процедуре;</w:t>
      </w:r>
    </w:p>
    <w:p w:rsidR="00266EAD" w:rsidRPr="000A448C" w:rsidRDefault="003C1CB8" w:rsidP="003C1CB8">
      <w:pPr>
        <w:jc w:val="both"/>
      </w:pPr>
      <w:r>
        <w:t xml:space="preserve">                </w:t>
      </w:r>
      <w:r w:rsidR="00266EAD" w:rsidRPr="000A448C">
        <w:t>четкость в изложении информации о процедуре;</w:t>
      </w:r>
    </w:p>
    <w:p w:rsidR="00266EAD" w:rsidRPr="000A448C" w:rsidRDefault="003C1CB8" w:rsidP="003C1CB8">
      <w:pPr>
        <w:jc w:val="both"/>
      </w:pPr>
      <w:r>
        <w:t xml:space="preserve">               </w:t>
      </w:r>
      <w:r w:rsidR="00266EAD" w:rsidRPr="000A448C">
        <w:t>наглядность форм предоставляемой информации;</w:t>
      </w:r>
    </w:p>
    <w:p w:rsidR="00266EAD" w:rsidRPr="000A448C" w:rsidRDefault="003C1CB8" w:rsidP="003C1CB8">
      <w:pPr>
        <w:jc w:val="both"/>
      </w:pPr>
      <w:r>
        <w:t xml:space="preserve">               </w:t>
      </w:r>
      <w:r w:rsidR="00266EAD" w:rsidRPr="000A448C">
        <w:t>удобство и доступность получения информации о процедуре;</w:t>
      </w:r>
    </w:p>
    <w:p w:rsidR="00266EAD" w:rsidRPr="000A448C" w:rsidRDefault="003C1CB8" w:rsidP="003C1CB8">
      <w:pPr>
        <w:jc w:val="both"/>
      </w:pPr>
      <w:r>
        <w:t xml:space="preserve">               </w:t>
      </w:r>
      <w:r w:rsidR="00266EAD" w:rsidRPr="000A448C">
        <w:t>корректность и тактичность в процессе информирования о процедуре.</w:t>
      </w:r>
    </w:p>
    <w:p w:rsidR="00266EAD" w:rsidRPr="000A448C" w:rsidRDefault="003C1CB8" w:rsidP="003C1CB8">
      <w:pPr>
        <w:jc w:val="both"/>
      </w:pPr>
      <w:r>
        <w:t xml:space="preserve">      </w:t>
      </w:r>
      <w:r w:rsidR="00266EAD" w:rsidRPr="000A448C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266EAD" w:rsidRPr="000A448C" w:rsidRDefault="003C1CB8" w:rsidP="003C1CB8">
      <w:pPr>
        <w:jc w:val="both"/>
      </w:pPr>
      <w:bookmarkStart w:id="5" w:name="sub_133"/>
      <w:r>
        <w:t xml:space="preserve">        </w:t>
      </w:r>
      <w:r w:rsidR="00266EAD" w:rsidRPr="000A448C">
        <w:t>1.3.3. Публичное устное информирование</w:t>
      </w:r>
    </w:p>
    <w:bookmarkEnd w:id="5"/>
    <w:p w:rsidR="00266EAD" w:rsidRPr="000A448C" w:rsidRDefault="00266EAD" w:rsidP="003C1CB8">
      <w:pPr>
        <w:jc w:val="both"/>
      </w:pPr>
      <w:r w:rsidRPr="000A448C">
        <w:t>Публичное устное информирование осуществляется с привлечением СМИ.</w:t>
      </w:r>
    </w:p>
    <w:p w:rsidR="00266EAD" w:rsidRPr="000A448C" w:rsidRDefault="003C1CB8" w:rsidP="003C1CB8">
      <w:pPr>
        <w:jc w:val="both"/>
      </w:pPr>
      <w:bookmarkStart w:id="6" w:name="sub_134"/>
      <w:r>
        <w:t xml:space="preserve">      </w:t>
      </w:r>
      <w:r w:rsidR="00266EAD" w:rsidRPr="000A448C">
        <w:t>1.3.4. Публичное письменное информирование</w:t>
      </w:r>
    </w:p>
    <w:bookmarkEnd w:id="6"/>
    <w:p w:rsidR="00266EAD" w:rsidRPr="000A448C" w:rsidRDefault="00266EAD" w:rsidP="003C1CB8">
      <w:pPr>
        <w:jc w:val="both"/>
      </w:pPr>
      <w:r w:rsidRPr="000A448C">
        <w:t>Публичное письменное информирование осуществляется путем:</w:t>
      </w:r>
    </w:p>
    <w:p w:rsidR="00266EAD" w:rsidRPr="000A448C" w:rsidRDefault="003C1CB8" w:rsidP="003C1CB8">
      <w:pPr>
        <w:jc w:val="both"/>
      </w:pPr>
      <w:r>
        <w:lastRenderedPageBreak/>
        <w:t xml:space="preserve">             -</w:t>
      </w:r>
      <w:r w:rsidR="00266EAD" w:rsidRPr="000A448C">
        <w:t>публикации информационных материалов в СМИ;</w:t>
      </w:r>
    </w:p>
    <w:p w:rsidR="00266EAD" w:rsidRPr="000A448C" w:rsidRDefault="003C1CB8" w:rsidP="003C1CB8">
      <w:pPr>
        <w:jc w:val="both"/>
      </w:pPr>
      <w:r>
        <w:t xml:space="preserve">              -</w:t>
      </w:r>
      <w:r w:rsidR="00266EAD" w:rsidRPr="000A448C">
        <w:t xml:space="preserve">размещения на официальном сайте администрации </w:t>
      </w:r>
      <w:r w:rsidR="00584C3B">
        <w:t>Порецкого</w:t>
      </w:r>
      <w:r>
        <w:t xml:space="preserve"> сельского поселения </w:t>
      </w:r>
      <w:r w:rsidR="00266EAD">
        <w:t>Порецкого района в сети «Интернет»</w:t>
      </w:r>
      <w:r w:rsidR="00266EAD" w:rsidRPr="000A448C">
        <w:t>, Едином портале государственных и муниципальных услуг, Портале государственных и муниципальных услуг;</w:t>
      </w:r>
    </w:p>
    <w:p w:rsidR="00266EAD" w:rsidRPr="000A448C" w:rsidRDefault="003C1CB8" w:rsidP="003C1CB8">
      <w:pPr>
        <w:jc w:val="both"/>
      </w:pPr>
      <w:r>
        <w:t xml:space="preserve">               -</w:t>
      </w:r>
      <w:r w:rsidR="00266EAD" w:rsidRPr="000A448C">
        <w:t>размещения на информационных стендах, расположенных в помещениях органов местного самоуправления, структурных подразделений, учреждений, участвующих в предоставлении муниципальной услуги.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Информационные стенды оборудуются в доступном для получения информации помещении. На информационных стенд</w:t>
      </w:r>
      <w:r w:rsidR="00266EAD">
        <w:t>ах и официальных сайтах в сети «Интернет»</w:t>
      </w:r>
      <w:r w:rsidR="00266EAD" w:rsidRPr="000A448C">
        <w:t xml:space="preserve"> содержится следующая обязательная информация: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полное наименование органа власти, предоставляющего муниципальную услугу, структурного подразделения, учреждения, участвующего в предоставлении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исчерпывающая информация о порядке предоставления муниципальной услуги в виде блок-схем (</w:t>
      </w:r>
      <w:r w:rsidR="00266EAD">
        <w:t xml:space="preserve">приложение № 2, </w:t>
      </w:r>
      <w:r w:rsidR="00266EAD" w:rsidRPr="000A448C">
        <w:t>к Административному регламенту);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66EAD" w:rsidRPr="000A448C" w:rsidRDefault="003C1CB8" w:rsidP="003C1CB8">
      <w:pPr>
        <w:jc w:val="both"/>
      </w:pPr>
      <w:r>
        <w:t xml:space="preserve">             </w:t>
      </w:r>
      <w:r w:rsidR="00266EAD" w:rsidRPr="000A448C">
        <w:t>схема размещения должностных лиц и режим приема ими граждан;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выдержки из нормативных правовых актов по наиболее часто задаваемым вопросам;</w:t>
      </w:r>
    </w:p>
    <w:p w:rsidR="00266EAD" w:rsidRPr="000A448C" w:rsidRDefault="00266EAD" w:rsidP="003C1CB8">
      <w:pPr>
        <w:jc w:val="both"/>
      </w:pPr>
      <w:r w:rsidRPr="000A448C">
        <w:t>требования к письменному запросу о предоставлении консультации, образец запроса о предоставлении консультации;</w:t>
      </w:r>
    </w:p>
    <w:p w:rsidR="00266EAD" w:rsidRPr="000A448C" w:rsidRDefault="003C1CB8" w:rsidP="003C1CB8">
      <w:pPr>
        <w:jc w:val="both"/>
      </w:pPr>
      <w:r>
        <w:t xml:space="preserve">              </w:t>
      </w:r>
      <w:r w:rsidR="00266EAD" w:rsidRPr="000A448C">
        <w:t>перечень документов, направляемых заявителем, необходимых для получения муниципальной услуги и требования, предъявляемые к этим документам;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форма и образец заполнения Заявления о предоставлении муниципальной услуги для физических и юридических лиц (</w:t>
      </w:r>
      <w:r w:rsidR="00266EAD">
        <w:t>приложение № 3</w:t>
      </w:r>
      <w:r w:rsidR="00266EAD" w:rsidRPr="000A448C">
        <w:t>, к Административному регламенту);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рекомендации по заполнению заявления о предоставлении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</w:t>
      </w:r>
      <w:r w:rsidR="00266EAD" w:rsidRPr="000A448C">
        <w:t>порядок предоставления муниципальной услуги, в том числе в электронной форме;</w:t>
      </w:r>
    </w:p>
    <w:p w:rsidR="00266EAD" w:rsidRPr="000A448C" w:rsidRDefault="003C1CB8" w:rsidP="003C1CB8">
      <w:pPr>
        <w:jc w:val="both"/>
      </w:pPr>
      <w:r>
        <w:t xml:space="preserve">         </w:t>
      </w:r>
      <w:r w:rsidR="00266EAD" w:rsidRPr="000A448C">
        <w:t>перечень оснований для отказа в предоставлении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перечень наиболее часто задаваемых вопросов и ответы на них при получении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перечень оснований для отказа в предоставлении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66EAD" w:rsidRPr="000A448C" w:rsidRDefault="003C1CB8" w:rsidP="003C1CB8">
      <w:pPr>
        <w:jc w:val="both"/>
      </w:pPr>
      <w:r>
        <w:t xml:space="preserve">      </w:t>
      </w:r>
      <w:r w:rsidR="00266EAD" w:rsidRPr="000A448C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66EAD" w:rsidRPr="000A448C" w:rsidRDefault="003C1CB8" w:rsidP="003C1CB8">
      <w:pPr>
        <w:jc w:val="both"/>
      </w:pPr>
      <w:r>
        <w:t xml:space="preserve">        </w:t>
      </w:r>
      <w:r w:rsidR="00266EAD" w:rsidRPr="000A448C"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наименование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  </w:t>
      </w:r>
      <w:r w:rsidR="00266EAD" w:rsidRPr="000A448C">
        <w:t>уникальный реестровый номер муниципальной услуги и дата размещения сведений о ней в федеральной государс</w:t>
      </w:r>
      <w:r w:rsidR="00266EAD">
        <w:t>твенной информационной системе «</w:t>
      </w:r>
      <w:r w:rsidR="00266EAD" w:rsidRPr="000A448C">
        <w:t xml:space="preserve">Федеральный реестр государственных </w:t>
      </w:r>
      <w:r w:rsidR="00266EAD">
        <w:t>и муниципальных услуг (функций)»</w:t>
      </w:r>
      <w:r w:rsidR="00266EAD" w:rsidRPr="000A448C">
        <w:t>, в региональной информационно</w:t>
      </w:r>
      <w:r w:rsidR="00266EAD">
        <w:t>й системе Чувашской Республики «</w:t>
      </w:r>
      <w:r w:rsidR="00266EAD" w:rsidRPr="000A448C">
        <w:t>Реестр государственных и муниципальных услуг</w:t>
      </w:r>
      <w:r w:rsidR="00266EAD">
        <w:t xml:space="preserve"> (функций) Чувашской Республики»</w:t>
      </w:r>
      <w:r w:rsidR="00266EAD" w:rsidRPr="000A448C">
        <w:t>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наименование органа местного самоуправления, предоставляющего муниципальную услугу;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</w:t>
      </w:r>
      <w:r w:rsidR="00266EAD" w:rsidRPr="000A448C">
        <w:lastRenderedPageBreak/>
        <w:t>Республики, органов местного самоуправления, учреждений (организаций), участвующих в предоставлении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перечень нормативных правовых актов, непосредственно регулирующих предоставление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способы предоставления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описание результата предоставления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категория заявителей, которым предоставляется муниципальная услуга;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266EAD" w:rsidRPr="000A448C" w:rsidRDefault="003C1CB8" w:rsidP="003C1CB8">
      <w:pPr>
        <w:jc w:val="both"/>
      </w:pPr>
      <w:r>
        <w:t xml:space="preserve">             </w:t>
      </w:r>
      <w:r w:rsidR="00266EAD" w:rsidRPr="000A448C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срок, в течение которого заявление о предоставлении муниципальной услуги должно быть зарегистрировано;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максимальный срок ожидания в очереди при подаче заявления о предоставлении муниципальной услуги лично;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основания для отказа в предоставлении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66EAD" w:rsidRPr="000A448C" w:rsidRDefault="003C1CB8" w:rsidP="003C1CB8">
      <w:pPr>
        <w:jc w:val="both"/>
      </w:pPr>
      <w:r>
        <w:t xml:space="preserve">          </w:t>
      </w:r>
      <w:r w:rsidR="00266EAD" w:rsidRPr="000A448C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66EAD" w:rsidRPr="000A448C" w:rsidRDefault="003C1CB8" w:rsidP="003C1CB8">
      <w:pPr>
        <w:jc w:val="both"/>
      </w:pPr>
      <w:r>
        <w:t xml:space="preserve">             </w:t>
      </w:r>
      <w:r w:rsidR="00266EAD" w:rsidRPr="000A448C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сведения о безвозмездности предоставления муниципальной услуги;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266EAD" w:rsidRPr="000A448C" w:rsidRDefault="003C1CB8" w:rsidP="003C1CB8">
      <w:pPr>
        <w:jc w:val="both"/>
      </w:pPr>
      <w:bookmarkStart w:id="7" w:name="sub_135"/>
      <w:r>
        <w:t xml:space="preserve">             </w:t>
      </w:r>
      <w:r w:rsidR="00266EAD">
        <w:t xml:space="preserve">1.3.5. </w:t>
      </w:r>
      <w:r w:rsidR="00266EAD" w:rsidRPr="000A448C">
        <w:t xml:space="preserve">Индивидуальное устное информирование о порядке предоставления муниципальной услуги осуществляется администрацией </w:t>
      </w:r>
      <w:r w:rsidR="006E3E42">
        <w:t>Порецкого</w:t>
      </w:r>
      <w:r>
        <w:t xml:space="preserve"> сельского поселения </w:t>
      </w:r>
      <w:r w:rsidR="00266EAD">
        <w:t>Порецкого района</w:t>
      </w:r>
      <w:r w:rsidR="00266EAD" w:rsidRPr="000A448C">
        <w:t xml:space="preserve"> либо в соответствии с соглашением специалистом МФЦ при обращении заявителей за информацией:</w:t>
      </w:r>
    </w:p>
    <w:bookmarkEnd w:id="7"/>
    <w:p w:rsidR="00266EAD" w:rsidRPr="000A448C" w:rsidRDefault="003C1CB8" w:rsidP="003C1CB8">
      <w:pPr>
        <w:jc w:val="both"/>
      </w:pPr>
      <w:r>
        <w:t xml:space="preserve">       </w:t>
      </w:r>
      <w:r w:rsidR="00266EAD" w:rsidRPr="000A448C">
        <w:t>лично;</w:t>
      </w:r>
    </w:p>
    <w:p w:rsidR="00266EAD" w:rsidRPr="000A448C" w:rsidRDefault="003C1CB8" w:rsidP="003C1CB8">
      <w:pPr>
        <w:jc w:val="both"/>
      </w:pPr>
      <w:r>
        <w:t xml:space="preserve">        </w:t>
      </w:r>
      <w:r w:rsidR="00266EAD" w:rsidRPr="000A448C">
        <w:t>по телефону.</w:t>
      </w:r>
    </w:p>
    <w:p w:rsidR="00266EAD" w:rsidRPr="000A448C" w:rsidRDefault="003C1CB8" w:rsidP="003C1CB8">
      <w:pPr>
        <w:jc w:val="both"/>
      </w:pPr>
      <w:r>
        <w:t xml:space="preserve">      </w:t>
      </w:r>
      <w:r w:rsidR="00266EAD" w:rsidRPr="000A448C"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  <w:r>
        <w:t xml:space="preserve">     </w:t>
      </w:r>
      <w:r w:rsidR="00266EAD" w:rsidRPr="000A448C">
        <w:t xml:space="preserve">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</w:t>
      </w:r>
      <w:r w:rsidR="00266EAD" w:rsidRPr="000A448C">
        <w:lastRenderedPageBreak/>
        <w:t>необходимо произносить слова четко, избегат</w:t>
      </w:r>
      <w:r w:rsidR="00266EAD">
        <w:t>ь «</w:t>
      </w:r>
      <w:r w:rsidR="00266EAD" w:rsidRPr="000A448C">
        <w:t>параллельных разговоров</w:t>
      </w:r>
      <w:r w:rsidR="00266EAD">
        <w:t>»</w:t>
      </w:r>
      <w:r w:rsidR="00266EAD" w:rsidRPr="000A448C">
        <w:t xml:space="preserve"> с окружающими людьми.</w:t>
      </w:r>
    </w:p>
    <w:p w:rsidR="00266EAD" w:rsidRPr="000A448C" w:rsidRDefault="003C1CB8" w:rsidP="003C1CB8">
      <w:pPr>
        <w:jc w:val="both"/>
      </w:pPr>
      <w:r>
        <w:t xml:space="preserve">           </w:t>
      </w:r>
      <w:r w:rsidR="00266EAD" w:rsidRPr="000A448C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266EAD" w:rsidRPr="000A448C" w:rsidRDefault="003C1CB8" w:rsidP="003C1CB8">
      <w:pPr>
        <w:jc w:val="both"/>
      </w:pPr>
      <w:r>
        <w:t xml:space="preserve">            </w:t>
      </w:r>
      <w:r w:rsidR="00266EAD" w:rsidRPr="000A448C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266EAD" w:rsidRPr="000A448C" w:rsidRDefault="003C1CB8" w:rsidP="003C1CB8">
      <w:pPr>
        <w:jc w:val="both"/>
      </w:pPr>
      <w:r>
        <w:t xml:space="preserve">        </w:t>
      </w:r>
      <w:r w:rsidR="00266EAD" w:rsidRPr="000A448C"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266EAD" w:rsidRPr="000A448C" w:rsidRDefault="003C1CB8" w:rsidP="003C1CB8">
      <w:pPr>
        <w:jc w:val="both"/>
      </w:pPr>
      <w:r>
        <w:t xml:space="preserve">       </w:t>
      </w:r>
      <w:r w:rsidR="00266EAD" w:rsidRPr="000A448C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266EAD" w:rsidRPr="000A448C" w:rsidRDefault="00697A78" w:rsidP="003C1CB8">
      <w:pPr>
        <w:jc w:val="both"/>
      </w:pPr>
      <w:bookmarkStart w:id="8" w:name="sub_136"/>
      <w:r>
        <w:t xml:space="preserve">            </w:t>
      </w:r>
      <w:r w:rsidR="00266EAD" w:rsidRPr="000A448C"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8"/>
    <w:p w:rsidR="00266EAD" w:rsidRPr="000A448C" w:rsidRDefault="00697A78" w:rsidP="003C1CB8">
      <w:pPr>
        <w:jc w:val="both"/>
      </w:pPr>
      <w:r>
        <w:t xml:space="preserve">           </w:t>
      </w:r>
      <w:r w:rsidR="00266EAD" w:rsidRPr="000A448C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266EAD" w:rsidRPr="000A448C" w:rsidRDefault="00697A78" w:rsidP="003C1CB8">
      <w:pPr>
        <w:jc w:val="both"/>
      </w:pPr>
      <w:r>
        <w:t xml:space="preserve">          </w:t>
      </w:r>
      <w:r w:rsidR="00266EAD" w:rsidRPr="000A448C"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66EAD" w:rsidRPr="008B0D11" w:rsidRDefault="00697A78" w:rsidP="003C1CB8">
      <w:pPr>
        <w:jc w:val="both"/>
      </w:pPr>
      <w:r>
        <w:t xml:space="preserve">        </w:t>
      </w:r>
      <w:r w:rsidR="00266EAD" w:rsidRPr="000A448C">
        <w:t>Ответ на обращение направляется заинтересованному лицу в течение 30 дней со дня его регистрации.</w:t>
      </w:r>
    </w:p>
    <w:p w:rsidR="00266EAD" w:rsidRPr="008B0D11" w:rsidRDefault="00697A78" w:rsidP="003C1CB8">
      <w:pPr>
        <w:jc w:val="both"/>
      </w:pPr>
      <w:bookmarkStart w:id="9" w:name="sub_14"/>
      <w:bookmarkEnd w:id="4"/>
      <w:r>
        <w:t xml:space="preserve">            </w:t>
      </w:r>
      <w:r w:rsidR="00266EAD">
        <w:t>1.3.7.</w:t>
      </w:r>
      <w:r w:rsidR="00266EAD" w:rsidRPr="008B0D11">
        <w:t xml:space="preserve"> 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</w:t>
      </w:r>
      <w:r w:rsidR="00266EAD">
        <w:t>м сайте администрации</w:t>
      </w:r>
      <w:r w:rsidR="006E3E42">
        <w:t xml:space="preserve"> Порецкого</w:t>
      </w:r>
      <w:r>
        <w:t xml:space="preserve"> сельского поселения </w:t>
      </w:r>
      <w:r w:rsidR="00266EAD">
        <w:t xml:space="preserve"> </w:t>
      </w:r>
      <w:r w:rsidR="00266EAD" w:rsidRPr="008B0D11">
        <w:t>По</w:t>
      </w:r>
      <w:r w:rsidR="00266EAD">
        <w:t>рец</w:t>
      </w:r>
      <w:r w:rsidR="00266EAD" w:rsidRPr="008B0D11">
        <w:t>кого района Чувашской Республики в информаци</w:t>
      </w:r>
      <w:r w:rsidR="00266EAD">
        <w:t>онно-телекоммуникационной сети «Интернет»</w:t>
      </w:r>
      <w:r w:rsidR="00266EAD" w:rsidRPr="008B0D11">
        <w:t xml:space="preserve"> (д</w:t>
      </w:r>
      <w:r w:rsidR="00266EAD">
        <w:t>алее - официальный сайт в сети «Интернет»</w:t>
      </w:r>
      <w:r w:rsidR="00266EAD" w:rsidRPr="008B0D11">
        <w:t>), а также используя федеральную государс</w:t>
      </w:r>
      <w:r w:rsidR="00266EAD">
        <w:t>твенную информационную систему «</w:t>
      </w:r>
      <w:r w:rsidR="00266EAD" w:rsidRPr="008B0D11">
        <w:t>Единый портал государственных и муниципальных услуг (функци</w:t>
      </w:r>
      <w:r w:rsidR="00266EAD">
        <w:t>й)»</w:t>
      </w:r>
      <w:r w:rsidR="00266EAD" w:rsidRPr="008B0D11">
        <w:t xml:space="preserve"> www.gosuslugi.ru и региональную информационну</w:t>
      </w:r>
      <w:r w:rsidR="00266EAD">
        <w:t>ю систему Чувашской Республики «</w:t>
      </w:r>
      <w:r w:rsidR="00266EAD" w:rsidRPr="008B0D11">
        <w:t xml:space="preserve">Портал государственных и муниципальных услуг (функций) </w:t>
      </w:r>
      <w:r w:rsidR="00266EAD">
        <w:t>Чувашской Республики»</w:t>
      </w:r>
      <w:r w:rsidR="00266EAD" w:rsidRPr="008B0D11">
        <w:t xml:space="preserve"> (далее соответственно - Единый портал, Портал) www.gosuslugi.cap.ru, на официальном сайте автономн</w:t>
      </w:r>
      <w:r w:rsidR="00266EAD">
        <w:t>ого учреждения «</w:t>
      </w:r>
      <w:r w:rsidR="00266EAD" w:rsidRPr="008B0D11">
        <w:t>Многофункциональный центр предоставления госуда</w:t>
      </w:r>
      <w:r w:rsidR="00266EAD">
        <w:t>рственных и муниципальных услуг»</w:t>
      </w:r>
      <w:r w:rsidR="00266EAD" w:rsidRPr="008B0D11">
        <w:t xml:space="preserve"> По</w:t>
      </w:r>
      <w:r w:rsidR="00266EAD">
        <w:t>рец</w:t>
      </w:r>
      <w:r w:rsidR="00266EAD" w:rsidRPr="008B0D11">
        <w:t xml:space="preserve">кого района Чувашской Республики (далее </w:t>
      </w:r>
      <w:r w:rsidR="00266EAD">
        <w:t>–</w:t>
      </w:r>
      <w:r w:rsidR="00266EAD" w:rsidRPr="008B0D11">
        <w:t xml:space="preserve"> </w:t>
      </w:r>
      <w:r w:rsidR="00266EAD">
        <w:t>АУ «</w:t>
      </w:r>
      <w:r w:rsidR="00266EAD" w:rsidRPr="008B0D11">
        <w:t>МФЦ</w:t>
      </w:r>
      <w:r w:rsidR="00266EAD">
        <w:t>»</w:t>
      </w:r>
      <w:r w:rsidR="00266EAD" w:rsidRPr="008B0D11">
        <w:t>):</w:t>
      </w:r>
    </w:p>
    <w:bookmarkEnd w:id="9"/>
    <w:p w:rsidR="00266EAD" w:rsidRPr="00697A78" w:rsidRDefault="00697A78" w:rsidP="003C1CB8">
      <w:pPr>
        <w:jc w:val="both"/>
      </w:pPr>
      <w:r>
        <w:t xml:space="preserve">        </w:t>
      </w:r>
      <w:r w:rsidR="00266EAD">
        <w:t xml:space="preserve">- </w:t>
      </w:r>
      <w:r w:rsidR="00266EAD" w:rsidRPr="008B0D11">
        <w:t>на официальном сайте Администрации</w:t>
      </w:r>
      <w:r w:rsidR="00266EAD">
        <w:t xml:space="preserve"> </w:t>
      </w:r>
      <w:r w:rsidR="006E3E42">
        <w:t>Порецкого</w:t>
      </w:r>
      <w:r>
        <w:t xml:space="preserve"> сельского поселения </w:t>
      </w:r>
      <w:r w:rsidR="00266EAD">
        <w:t>Порецкого района</w:t>
      </w:r>
      <w:r w:rsidR="00266EAD" w:rsidRPr="008B0D11">
        <w:t xml:space="preserve"> по адресу: </w:t>
      </w:r>
      <w:r w:rsidR="00584C3B" w:rsidRPr="00584C3B">
        <w:t>http://gov.cap.ru/Default.aspx?gov_id=442&amp;unit=contact</w:t>
      </w:r>
      <w:r w:rsidR="00584C3B">
        <w:t>,</w:t>
      </w:r>
    </w:p>
    <w:p w:rsidR="00266EAD" w:rsidRPr="008B0D11" w:rsidRDefault="00697A78" w:rsidP="003C1CB8">
      <w:pPr>
        <w:jc w:val="both"/>
      </w:pPr>
      <w:r>
        <w:t xml:space="preserve">         </w:t>
      </w:r>
      <w:r w:rsidR="00266EAD" w:rsidRPr="008B0D11">
        <w:t xml:space="preserve">- на официальном сайте </w:t>
      </w:r>
      <w:r w:rsidR="00266EAD">
        <w:t>АУ «</w:t>
      </w:r>
      <w:r w:rsidR="00266EAD" w:rsidRPr="008B0D11">
        <w:t>МФЦ</w:t>
      </w:r>
      <w:r w:rsidR="00266EAD">
        <w:t xml:space="preserve">» по адресу: </w:t>
      </w:r>
      <w:r w:rsidR="00266EAD" w:rsidRPr="00742883">
        <w:t>http://</w:t>
      </w:r>
      <w:r w:rsidR="00266EAD" w:rsidRPr="00742883">
        <w:rPr>
          <w:lang w:val="en-US"/>
        </w:rPr>
        <w:t>gov</w:t>
      </w:r>
      <w:r w:rsidR="00266EAD" w:rsidRPr="00742883">
        <w:t>.</w:t>
      </w:r>
      <w:r w:rsidR="00266EAD" w:rsidRPr="00742883">
        <w:rPr>
          <w:lang w:val="en-US"/>
        </w:rPr>
        <w:t>cap</w:t>
      </w:r>
      <w:r w:rsidR="00266EAD" w:rsidRPr="00742883">
        <w:t>.</w:t>
      </w:r>
      <w:r w:rsidR="00266EAD" w:rsidRPr="00742883">
        <w:rPr>
          <w:lang w:val="en-US"/>
        </w:rPr>
        <w:t>ru</w:t>
      </w:r>
      <w:r w:rsidR="00266EAD" w:rsidRPr="00742883">
        <w:t>/</w:t>
      </w:r>
      <w:r w:rsidR="00266EAD" w:rsidRPr="00742883">
        <w:rPr>
          <w:lang w:val="en-US"/>
        </w:rPr>
        <w:t>siteMap</w:t>
      </w:r>
      <w:r w:rsidR="00266EAD" w:rsidRPr="00742883">
        <w:t>.</w:t>
      </w:r>
      <w:r w:rsidR="00266EAD" w:rsidRPr="00742883">
        <w:rPr>
          <w:lang w:val="en-US"/>
        </w:rPr>
        <w:t>aspx</w:t>
      </w:r>
      <w:r w:rsidR="00266EAD" w:rsidRPr="00742883">
        <w:t>?</w:t>
      </w:r>
      <w:r w:rsidR="00266EAD" w:rsidRPr="00742883">
        <w:rPr>
          <w:lang w:val="en-US"/>
        </w:rPr>
        <w:t>gov</w:t>
      </w:r>
      <w:r w:rsidR="00266EAD" w:rsidRPr="00742883">
        <w:softHyphen/>
      </w:r>
      <w:r w:rsidR="00266EAD" w:rsidRPr="00742883">
        <w:rPr>
          <w:lang w:val="en-US"/>
        </w:rPr>
        <w:t>id</w:t>
      </w:r>
      <w:r w:rsidR="00266EAD" w:rsidRPr="00742883">
        <w:t>=72&amp;</w:t>
      </w:r>
      <w:r w:rsidR="00266EAD" w:rsidRPr="00742883">
        <w:rPr>
          <w:lang w:val="en-US"/>
        </w:rPr>
        <w:t>id</w:t>
      </w:r>
      <w:r w:rsidR="00266EAD" w:rsidRPr="00742883">
        <w:t>=1318157</w:t>
      </w:r>
    </w:p>
    <w:p w:rsidR="00266EAD" w:rsidRPr="008B0D11" w:rsidRDefault="00697A78" w:rsidP="00697A78">
      <w:pPr>
        <w:jc w:val="both"/>
      </w:pPr>
      <w:r>
        <w:t xml:space="preserve">        </w:t>
      </w:r>
      <w:r w:rsidR="00266EAD" w:rsidRPr="008B0D11">
        <w:t>- в электронном виде, направив запрос по официальному адресу электронной почты Администрации</w:t>
      </w:r>
      <w:r w:rsidR="00266EAD">
        <w:t xml:space="preserve"> </w:t>
      </w:r>
      <w:hyperlink r:id="rId8" w:history="1">
        <w:r w:rsidR="006E3E42" w:rsidRPr="00FF1F90">
          <w:rPr>
            <w:rStyle w:val="a5"/>
          </w:rPr>
          <w:t>www.</w:t>
        </w:r>
        <w:r w:rsidR="006E3E42" w:rsidRPr="00FF1F90">
          <w:rPr>
            <w:rStyle w:val="a5"/>
            <w:lang w:val="en-US"/>
          </w:rPr>
          <w:t>porezk</w:t>
        </w:r>
        <w:r w:rsidR="006E3E42" w:rsidRPr="00FF1F90">
          <w:rPr>
            <w:rStyle w:val="a5"/>
          </w:rPr>
          <w:t>_</w:t>
        </w:r>
        <w:r w:rsidR="006E3E42" w:rsidRPr="00FF1F90">
          <w:rPr>
            <w:rStyle w:val="a5"/>
            <w:lang w:val="en-US"/>
          </w:rPr>
          <w:t>sao</w:t>
        </w:r>
        <w:r w:rsidR="006E3E42" w:rsidRPr="00FF1F90">
          <w:rPr>
            <w:rStyle w:val="a5"/>
          </w:rPr>
          <w:t>-</w:t>
        </w:r>
        <w:r w:rsidR="006E3E42" w:rsidRPr="00FF1F90">
          <w:rPr>
            <w:rStyle w:val="a5"/>
            <w:lang w:val="en-US"/>
          </w:rPr>
          <w:t>por</w:t>
        </w:r>
        <w:r w:rsidR="006E3E42" w:rsidRPr="00FF1F90">
          <w:rPr>
            <w:rStyle w:val="a5"/>
          </w:rPr>
          <w:t>@cap.ru</w:t>
        </w:r>
      </w:hyperlink>
      <w:r w:rsidR="00266EAD" w:rsidRPr="00FD36BF">
        <w:rPr>
          <w:color w:val="000000"/>
        </w:rPr>
        <w:t>,</w:t>
      </w:r>
      <w:r w:rsidR="00266EAD" w:rsidRPr="008B0D11">
        <w:t>:</w:t>
      </w:r>
    </w:p>
    <w:p w:rsidR="00266EAD" w:rsidRPr="00742883" w:rsidRDefault="00697A78" w:rsidP="00697A78">
      <w:pPr>
        <w:jc w:val="both"/>
      </w:pPr>
      <w:r>
        <w:lastRenderedPageBreak/>
        <w:t xml:space="preserve">      </w:t>
      </w:r>
      <w:r w:rsidR="00266EAD" w:rsidRPr="008B0D11">
        <w:t xml:space="preserve">- </w:t>
      </w:r>
      <w:r w:rsidR="00266EAD" w:rsidRPr="00742883">
        <w:t>в устной форме лично</w:t>
      </w:r>
      <w:r w:rsidR="006E3E42">
        <w:t xml:space="preserve"> или по телефону к специалисту администрации Порецкого</w:t>
      </w:r>
      <w:r>
        <w:t xml:space="preserve"> сельского поселения</w:t>
      </w:r>
      <w:r w:rsidR="00266EAD">
        <w:t xml:space="preserve"> либо к специалисту АУ «МФЦ»</w:t>
      </w:r>
      <w:r w:rsidR="00266EAD" w:rsidRPr="00742883">
        <w:t xml:space="preserve"> Порецкого района;</w:t>
      </w:r>
    </w:p>
    <w:p w:rsidR="00266EAD" w:rsidRPr="008B0D11" w:rsidRDefault="00697A78" w:rsidP="00697A78">
      <w:pPr>
        <w:jc w:val="both"/>
      </w:pPr>
      <w:r>
        <w:t xml:space="preserve">      </w:t>
      </w:r>
      <w:r w:rsidR="00266EAD" w:rsidRPr="00742883">
        <w:t>- в письменном виде почтовым отправлением в адрес главы администра</w:t>
      </w:r>
      <w:r w:rsidR="00266EAD">
        <w:t>ции</w:t>
      </w:r>
      <w:r w:rsidR="006E3E42">
        <w:t xml:space="preserve"> Порецкого</w:t>
      </w:r>
      <w:r>
        <w:t xml:space="preserve"> сельского поселения </w:t>
      </w:r>
      <w:r w:rsidR="00266EAD">
        <w:t xml:space="preserve"> Порецкого района либо в АУ «МФЦ»</w:t>
      </w:r>
      <w:r w:rsidR="00266EAD" w:rsidRPr="00742883">
        <w:t xml:space="preserve"> Порецкого района;</w:t>
      </w:r>
    </w:p>
    <w:p w:rsidR="00266EAD" w:rsidRPr="008B0D11" w:rsidRDefault="00697A78" w:rsidP="00697A78">
      <w:pPr>
        <w:jc w:val="both"/>
      </w:pPr>
      <w:bookmarkStart w:id="10" w:name="sub_15"/>
      <w:r>
        <w:t xml:space="preserve">            </w:t>
      </w:r>
      <w:r w:rsidR="00266EAD">
        <w:t>1.3</w:t>
      </w:r>
      <w:r w:rsidR="00266EAD" w:rsidRPr="008B0D11">
        <w:t>.</w:t>
      </w:r>
      <w:r w:rsidR="00266EAD">
        <w:t>8.</w:t>
      </w:r>
      <w:r w:rsidR="00266EAD" w:rsidRPr="008B0D11">
        <w:t xml:space="preserve"> Срок предоставления информаци</w:t>
      </w:r>
      <w:r w:rsidR="00266EAD">
        <w:t>и о порядке и сроках получения м</w:t>
      </w:r>
      <w:r w:rsidR="00266EAD" w:rsidRPr="008B0D11">
        <w:t>униципальной услуги не должен превышать 15 минут.</w:t>
      </w:r>
    </w:p>
    <w:p w:rsidR="00266EAD" w:rsidRPr="008B0D11" w:rsidRDefault="00697A78" w:rsidP="00697A78">
      <w:pPr>
        <w:jc w:val="both"/>
      </w:pPr>
      <w:bookmarkStart w:id="11" w:name="sub_16"/>
      <w:bookmarkEnd w:id="10"/>
      <w:r>
        <w:t xml:space="preserve">            </w:t>
      </w:r>
      <w:r w:rsidR="00266EAD">
        <w:t>1.3.9. Информация о м</w:t>
      </w:r>
      <w:r w:rsidR="00266EAD" w:rsidRPr="008B0D11">
        <w:t>униципальной услуге размещается на официальном сайте администрации в электронном виде, а также в помещении, в кот</w:t>
      </w:r>
      <w:r w:rsidR="00266EAD">
        <w:t>ором предоставляется м</w:t>
      </w:r>
      <w:r w:rsidR="00266EAD" w:rsidRPr="008B0D11">
        <w:t>униципальная услуга.</w:t>
      </w:r>
    </w:p>
    <w:p w:rsidR="00266EAD" w:rsidRPr="008B0D11" w:rsidRDefault="00697A78" w:rsidP="00697A78">
      <w:pPr>
        <w:jc w:val="both"/>
      </w:pPr>
      <w:bookmarkStart w:id="12" w:name="sub_17"/>
      <w:bookmarkEnd w:id="11"/>
      <w:r>
        <w:t xml:space="preserve">         1.3.10</w:t>
      </w:r>
      <w:r w:rsidR="00266EAD" w:rsidRPr="008B0D11">
        <w:t xml:space="preserve">. Прием и информирование заинтересованных лиц по вопросам предоставления муниципальной услуги осуществляется специалистами отдела </w:t>
      </w:r>
      <w:r w:rsidR="00266EAD">
        <w:t xml:space="preserve">Администрации, </w:t>
      </w:r>
      <w:r w:rsidR="00266EAD" w:rsidRPr="008B0D11">
        <w:t>либо специалистами МФЦ.</w:t>
      </w:r>
    </w:p>
    <w:bookmarkEnd w:id="12"/>
    <w:p w:rsidR="00266EAD" w:rsidRPr="00742883" w:rsidRDefault="00697A78" w:rsidP="00697A78">
      <w:pPr>
        <w:jc w:val="both"/>
      </w:pPr>
      <w:r>
        <w:t xml:space="preserve">       </w:t>
      </w:r>
      <w:r w:rsidR="00266EAD" w:rsidRPr="00742883">
        <w:t>График работы должностных лиц</w:t>
      </w:r>
      <w:r w:rsidRPr="00697A78">
        <w:t xml:space="preserve"> </w:t>
      </w:r>
      <w:r>
        <w:t>АУ «МФЦ»</w:t>
      </w:r>
      <w:r w:rsidRPr="00742883">
        <w:t xml:space="preserve"> Порецкого района</w:t>
      </w:r>
      <w:r w:rsidR="00266EAD" w:rsidRPr="00742883">
        <w:t>, ответственных за предоставление муниципальной услуги:</w:t>
      </w:r>
    </w:p>
    <w:p w:rsidR="00266EAD" w:rsidRPr="00742883" w:rsidRDefault="00697A78" w:rsidP="00697A78">
      <w:pPr>
        <w:jc w:val="both"/>
      </w:pPr>
      <w:r>
        <w:t xml:space="preserve">       </w:t>
      </w:r>
      <w:r w:rsidR="00266EAD" w:rsidRPr="00742883">
        <w:t>понедельник - пятница с 8.00 ч. - 18.00 ч.;</w:t>
      </w:r>
    </w:p>
    <w:p w:rsidR="00266EAD" w:rsidRPr="00742883" w:rsidRDefault="00697A78" w:rsidP="00697A78">
      <w:pPr>
        <w:jc w:val="both"/>
      </w:pPr>
      <w:r>
        <w:t xml:space="preserve">       </w:t>
      </w:r>
      <w:r w:rsidR="00266EAD" w:rsidRPr="00742883">
        <w:t>перерыв - с 12.00 ч. до 13.00 ч.;</w:t>
      </w:r>
    </w:p>
    <w:p w:rsidR="00266EAD" w:rsidRPr="00742883" w:rsidRDefault="00697A78" w:rsidP="00697A78">
      <w:pPr>
        <w:jc w:val="both"/>
      </w:pPr>
      <w:r>
        <w:t xml:space="preserve">       </w:t>
      </w:r>
      <w:r w:rsidR="00266EAD" w:rsidRPr="00742883">
        <w:t>суббота – с 9-00ч. – 13-00 ч.;</w:t>
      </w:r>
    </w:p>
    <w:p w:rsidR="00266EAD" w:rsidRPr="00742883" w:rsidRDefault="00697A78" w:rsidP="00697A78">
      <w:pPr>
        <w:jc w:val="both"/>
      </w:pPr>
      <w:r>
        <w:t xml:space="preserve">       </w:t>
      </w:r>
      <w:r w:rsidR="00266EAD" w:rsidRPr="00742883">
        <w:t>выходной - воскресенье, а также нерабочие праздничные дни.</w:t>
      </w:r>
    </w:p>
    <w:p w:rsidR="00266EAD" w:rsidRPr="008B0D11" w:rsidRDefault="00266EAD" w:rsidP="00697A78">
      <w:pPr>
        <w:jc w:val="both"/>
      </w:pPr>
    </w:p>
    <w:p w:rsidR="00266EAD" w:rsidRPr="008B0D11" w:rsidRDefault="00266EAD" w:rsidP="00697A78">
      <w:pPr>
        <w:pStyle w:val="1"/>
        <w:jc w:val="both"/>
        <w:rPr>
          <w:rFonts w:ascii="Times New Roman" w:hAnsi="Times New Roman" w:cs="Times New Roman"/>
        </w:rPr>
      </w:pPr>
      <w:bookmarkStart w:id="13" w:name="sub_1002"/>
      <w:r>
        <w:rPr>
          <w:rFonts w:ascii="Times New Roman" w:hAnsi="Times New Roman" w:cs="Times New Roman"/>
          <w:lang w:val="en-US"/>
        </w:rPr>
        <w:t>II</w:t>
      </w:r>
      <w:r w:rsidRPr="008B0D11">
        <w:rPr>
          <w:rFonts w:ascii="Times New Roman" w:hAnsi="Times New Roman" w:cs="Times New Roman"/>
        </w:rPr>
        <w:t>. Стандарт предоставления муниципальной услуги</w:t>
      </w:r>
    </w:p>
    <w:bookmarkEnd w:id="13"/>
    <w:p w:rsidR="00266EAD" w:rsidRPr="008B0D11" w:rsidRDefault="00266EAD" w:rsidP="00697A78">
      <w:pPr>
        <w:jc w:val="both"/>
      </w:pPr>
    </w:p>
    <w:p w:rsidR="00266EAD" w:rsidRDefault="00266EAD" w:rsidP="00697A78">
      <w:pPr>
        <w:jc w:val="both"/>
        <w:rPr>
          <w:b/>
        </w:rPr>
      </w:pPr>
      <w:bookmarkStart w:id="14" w:name="sub_21"/>
      <w:r w:rsidRPr="004E4E1A">
        <w:rPr>
          <w:b/>
        </w:rPr>
        <w:t>2.1. На</w:t>
      </w:r>
      <w:r>
        <w:rPr>
          <w:b/>
        </w:rPr>
        <w:t>именование муниципальной услуги</w:t>
      </w:r>
      <w:r w:rsidRPr="004E4E1A">
        <w:rPr>
          <w:b/>
        </w:rPr>
        <w:t xml:space="preserve"> </w:t>
      </w:r>
    </w:p>
    <w:p w:rsidR="00266EAD" w:rsidRPr="004E4E1A" w:rsidRDefault="00266EAD" w:rsidP="00697A78">
      <w:pPr>
        <w:jc w:val="both"/>
        <w:rPr>
          <w:b/>
        </w:rPr>
      </w:pPr>
    </w:p>
    <w:p w:rsidR="00266EAD" w:rsidRDefault="00266EAD" w:rsidP="00697A78">
      <w:pPr>
        <w:jc w:val="both"/>
      </w:pPr>
      <w:r>
        <w:t>Муниципальная услуга имеет следующее наименование:</w:t>
      </w:r>
      <w:r w:rsidRPr="006B09AD">
        <w:t xml:space="preserve"> </w:t>
      </w:r>
      <w:r>
        <w:t>«</w:t>
      </w:r>
      <w:r w:rsidRPr="008B0D11">
        <w:t>Изменение целевог</w:t>
      </w:r>
      <w:r>
        <w:t>о назначения земельного участка»</w:t>
      </w:r>
      <w:r w:rsidRPr="008B0D11">
        <w:t>.</w:t>
      </w:r>
    </w:p>
    <w:p w:rsidR="00266EAD" w:rsidRPr="008B0D11" w:rsidRDefault="00266EAD" w:rsidP="00697A78">
      <w:pPr>
        <w:jc w:val="both"/>
      </w:pPr>
    </w:p>
    <w:p w:rsidR="00266EAD" w:rsidRDefault="00266EAD" w:rsidP="00697A78">
      <w:pPr>
        <w:jc w:val="both"/>
        <w:rPr>
          <w:b/>
        </w:rPr>
      </w:pPr>
      <w:bookmarkStart w:id="15" w:name="sub_22"/>
      <w:bookmarkEnd w:id="14"/>
      <w:r>
        <w:rPr>
          <w:b/>
        </w:rPr>
        <w:t xml:space="preserve">       </w:t>
      </w:r>
      <w:r w:rsidRPr="004E4E1A">
        <w:rPr>
          <w:b/>
        </w:rPr>
        <w:t>2.2.Наименование органа, предоставляющего муниципальную услугу</w:t>
      </w:r>
    </w:p>
    <w:p w:rsidR="00266EAD" w:rsidRDefault="00266EAD" w:rsidP="00697A78">
      <w:pPr>
        <w:jc w:val="both"/>
        <w:rPr>
          <w:b/>
        </w:rPr>
      </w:pPr>
    </w:p>
    <w:p w:rsidR="00266EAD" w:rsidRPr="000A448C" w:rsidRDefault="00266EAD" w:rsidP="00697A78">
      <w:pPr>
        <w:jc w:val="both"/>
      </w:pPr>
      <w:r w:rsidRPr="006B09AD">
        <w:t xml:space="preserve"> </w:t>
      </w:r>
      <w:r>
        <w:t xml:space="preserve">      М</w:t>
      </w:r>
      <w:r w:rsidRPr="000A448C">
        <w:t>униципальная услуга предоставляется органом местного самоуправления</w:t>
      </w:r>
      <w:r>
        <w:t xml:space="preserve"> - администрацией </w:t>
      </w:r>
      <w:r w:rsidR="006E3E42">
        <w:t>Порецкого</w:t>
      </w:r>
      <w:r w:rsidR="00697A78">
        <w:t xml:space="preserve"> сельского поселения </w:t>
      </w:r>
      <w:r>
        <w:t>Порецкого района</w:t>
      </w:r>
      <w:r w:rsidRPr="000A448C">
        <w:t xml:space="preserve"> Чувашской Республики посредством приема, регистрации и выдачи документов в администрации</w:t>
      </w:r>
      <w:r>
        <w:t xml:space="preserve"> </w:t>
      </w:r>
      <w:r w:rsidR="006E3E42">
        <w:t>Порецкого</w:t>
      </w:r>
      <w:r w:rsidR="00697A78">
        <w:t xml:space="preserve"> сельского поселения </w:t>
      </w:r>
      <w:r>
        <w:t>и через АУ «МФЦ»</w:t>
      </w:r>
      <w:r w:rsidRPr="000A448C">
        <w:t xml:space="preserve"> </w:t>
      </w:r>
      <w:r>
        <w:t>Порецкого района</w:t>
      </w:r>
      <w:r w:rsidRPr="000A448C">
        <w:t>.</w:t>
      </w:r>
    </w:p>
    <w:p w:rsidR="00266EAD" w:rsidRPr="000A448C" w:rsidRDefault="00697A78" w:rsidP="00697A78">
      <w:pPr>
        <w:jc w:val="both"/>
      </w:pPr>
      <w:r>
        <w:t xml:space="preserve">        </w:t>
      </w:r>
      <w:r w:rsidR="00266EAD" w:rsidRPr="000A448C">
        <w:t>Информационное и техническо</w:t>
      </w:r>
      <w:r w:rsidR="00266EAD">
        <w:t>е сопровождение осуществляется</w:t>
      </w:r>
      <w:r>
        <w:t xml:space="preserve">  администрацией</w:t>
      </w:r>
      <w:r w:rsidR="00266EAD" w:rsidRPr="000A448C">
        <w:t xml:space="preserve"> </w:t>
      </w:r>
      <w:r w:rsidR="006E3E42">
        <w:t>Порецкого</w:t>
      </w:r>
      <w:r>
        <w:t xml:space="preserve"> сельского поселения </w:t>
      </w:r>
      <w:r w:rsidR="00266EAD">
        <w:t>Порецкого района</w:t>
      </w:r>
      <w:r w:rsidR="00266EAD" w:rsidRPr="000A448C">
        <w:t>.</w:t>
      </w:r>
    </w:p>
    <w:p w:rsidR="00266EAD" w:rsidRPr="000A448C" w:rsidRDefault="00697A78" w:rsidP="00697A78">
      <w:pPr>
        <w:jc w:val="both"/>
      </w:pPr>
      <w:bookmarkStart w:id="16" w:name="sub_221"/>
      <w:r>
        <w:t xml:space="preserve">       </w:t>
      </w:r>
      <w:r w:rsidR="00266EAD">
        <w:t>2.2</w:t>
      </w:r>
      <w:r w:rsidR="00266EAD" w:rsidRPr="000A448C">
        <w:t>.</w:t>
      </w:r>
      <w:r w:rsidR="00266EAD">
        <w:t>1.</w:t>
      </w:r>
      <w:r w:rsidR="00266EAD" w:rsidRPr="000A448C">
        <w:t xml:space="preserve"> Государственные и муниципальные органы и организации, участвующие в предоставлении муниципальной услуги</w:t>
      </w:r>
    </w:p>
    <w:bookmarkEnd w:id="16"/>
    <w:p w:rsidR="00266EAD" w:rsidRPr="000A448C" w:rsidRDefault="00697A78" w:rsidP="00697A78">
      <w:pPr>
        <w:jc w:val="both"/>
      </w:pPr>
      <w:r>
        <w:t xml:space="preserve">        </w:t>
      </w:r>
      <w:r w:rsidR="00266EAD" w:rsidRPr="000A448C"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266EAD" w:rsidRPr="000A448C" w:rsidRDefault="00697A78" w:rsidP="00697A78">
      <w:pPr>
        <w:jc w:val="both"/>
      </w:pPr>
      <w:bookmarkStart w:id="17" w:name="sub_2211"/>
      <w:r>
        <w:t xml:space="preserve">            </w:t>
      </w:r>
      <w:r w:rsidR="00266EAD" w:rsidRPr="000A448C">
        <w:t>1) Управлением Федеральной службы государственной регистрации, кадастра и картографии по Чувашской Республике;</w:t>
      </w:r>
    </w:p>
    <w:p w:rsidR="00266EAD" w:rsidRPr="000A448C" w:rsidRDefault="00697A78" w:rsidP="00697A78">
      <w:pPr>
        <w:jc w:val="both"/>
      </w:pPr>
      <w:bookmarkStart w:id="18" w:name="sub_2212"/>
      <w:bookmarkEnd w:id="17"/>
      <w:r>
        <w:t xml:space="preserve">           </w:t>
      </w:r>
      <w:r w:rsidR="00266EAD">
        <w:t>2) Филиалом ФГБУ «</w:t>
      </w:r>
      <w:r w:rsidR="00266EAD" w:rsidRPr="000A448C">
        <w:t>Федеральная кадастровая палата Федеральной службы государственной реги</w:t>
      </w:r>
      <w:r w:rsidR="00266EAD">
        <w:t xml:space="preserve">страции, кадастра и картографии» </w:t>
      </w:r>
      <w:r w:rsidR="00266EAD" w:rsidRPr="000A448C">
        <w:t xml:space="preserve"> по Чувашской Республике - Чувашии;</w:t>
      </w:r>
    </w:p>
    <w:p w:rsidR="00266EAD" w:rsidRPr="000A448C" w:rsidRDefault="00697A78" w:rsidP="00697A78">
      <w:pPr>
        <w:jc w:val="both"/>
      </w:pPr>
      <w:bookmarkStart w:id="19" w:name="sub_2214"/>
      <w:bookmarkEnd w:id="18"/>
      <w:r>
        <w:t xml:space="preserve">         </w:t>
      </w:r>
      <w:r w:rsidR="00266EAD">
        <w:t>3) АУ «МФЦ» Порецкого района</w:t>
      </w:r>
      <w:r w:rsidR="00266EAD" w:rsidRPr="000A448C">
        <w:t>.</w:t>
      </w:r>
    </w:p>
    <w:p w:rsidR="00266EAD" w:rsidRPr="000A448C" w:rsidRDefault="00697A78" w:rsidP="00697A78">
      <w:pPr>
        <w:jc w:val="both"/>
      </w:pPr>
      <w:bookmarkStart w:id="20" w:name="sub_222"/>
      <w:bookmarkEnd w:id="19"/>
      <w:r>
        <w:t xml:space="preserve">      </w:t>
      </w:r>
      <w:r w:rsidR="00266EAD">
        <w:t>2.2</w:t>
      </w:r>
      <w:r w:rsidR="00266EAD" w:rsidRPr="000A448C">
        <w:t>.</w:t>
      </w:r>
      <w:r w:rsidR="00266EAD">
        <w:t>2.</w:t>
      </w:r>
      <w:r w:rsidR="00266EAD" w:rsidRPr="000A448C">
        <w:t xml:space="preserve"> Особенности взаимодействия с заявителем при предоставлении муниципальной услуги</w:t>
      </w:r>
      <w:r>
        <w:t xml:space="preserve">. </w:t>
      </w:r>
    </w:p>
    <w:bookmarkEnd w:id="20"/>
    <w:p w:rsidR="00266EAD" w:rsidRDefault="00697A78" w:rsidP="00697A78">
      <w:pPr>
        <w:jc w:val="both"/>
      </w:pPr>
      <w:r>
        <w:t xml:space="preserve">    </w:t>
      </w:r>
      <w:r w:rsidR="00266EAD" w:rsidRPr="000A448C">
        <w:t>При подаче заявления с документами на предоставление муниципальной услуги в администрацию</w:t>
      </w:r>
      <w:r w:rsidR="006E3E42">
        <w:t xml:space="preserve"> Порецкого</w:t>
      </w:r>
      <w:r>
        <w:t xml:space="preserve"> сельского поселения </w:t>
      </w:r>
      <w:r w:rsidR="00266EAD">
        <w:t>Порецкого района, АУ «МФЦ»</w:t>
      </w:r>
      <w:r w:rsidR="00266EAD" w:rsidRPr="000A448C">
        <w:t xml:space="preserve"> </w:t>
      </w:r>
      <w:r w:rsidR="00266EAD">
        <w:t>Порецкого района</w:t>
      </w:r>
      <w:r w:rsidR="00266EAD" w:rsidRPr="000A448C">
        <w:t xml:space="preserve">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</w:t>
      </w:r>
      <w:r w:rsidR="00266EAD" w:rsidRPr="000A448C">
        <w:lastRenderedPageBreak/>
        <w:t xml:space="preserve">услуг и получения документов и информации, представляемых в результате предоставления </w:t>
      </w:r>
      <w:r w:rsidR="00266EAD">
        <w:t>таких услуг, включенных в переч</w:t>
      </w:r>
      <w:r w:rsidR="00266EAD" w:rsidRPr="000A448C">
        <w:t>н</w:t>
      </w:r>
      <w:r w:rsidR="00266EAD">
        <w:t>и, указанные в части 1 статьи 9 Федерального закона №210-ФЗ.</w:t>
      </w:r>
    </w:p>
    <w:p w:rsidR="00266EAD" w:rsidRPr="008B0D11" w:rsidRDefault="00266EAD" w:rsidP="00266EAD"/>
    <w:p w:rsidR="00266EAD" w:rsidRDefault="00266EAD" w:rsidP="00697A78">
      <w:pPr>
        <w:jc w:val="both"/>
        <w:rPr>
          <w:b/>
        </w:rPr>
      </w:pPr>
      <w:bookmarkStart w:id="21" w:name="sub_23"/>
      <w:bookmarkEnd w:id="15"/>
      <w:r w:rsidRPr="004E4E1A">
        <w:rPr>
          <w:b/>
        </w:rPr>
        <w:t xml:space="preserve">2.3. </w:t>
      </w:r>
      <w:r>
        <w:rPr>
          <w:b/>
        </w:rPr>
        <w:t xml:space="preserve"> Описание результата предоставления муниципальной услуги</w:t>
      </w:r>
    </w:p>
    <w:p w:rsidR="00266EAD" w:rsidRDefault="00266EAD" w:rsidP="00697A78">
      <w:pPr>
        <w:jc w:val="both"/>
        <w:rPr>
          <w:b/>
        </w:rPr>
      </w:pPr>
    </w:p>
    <w:p w:rsidR="00266EAD" w:rsidRPr="004E4E1A" w:rsidRDefault="00266EAD" w:rsidP="00697A78">
      <w:pPr>
        <w:jc w:val="both"/>
        <w:rPr>
          <w:color w:val="FF0000"/>
        </w:rPr>
      </w:pPr>
      <w:r>
        <w:rPr>
          <w:color w:val="000000"/>
        </w:rPr>
        <w:t xml:space="preserve">    </w:t>
      </w:r>
      <w:r w:rsidRPr="004E4E1A">
        <w:rPr>
          <w:color w:val="000000"/>
        </w:rPr>
        <w:t>Р</w:t>
      </w:r>
      <w:r>
        <w:rPr>
          <w:color w:val="000000"/>
        </w:rPr>
        <w:t>езультатом м</w:t>
      </w:r>
      <w:r w:rsidRPr="004E4E1A">
        <w:rPr>
          <w:color w:val="000000"/>
        </w:rPr>
        <w:t>униципальной услуги является</w:t>
      </w:r>
      <w:r>
        <w:rPr>
          <w:color w:val="000000"/>
        </w:rPr>
        <w:t>:</w:t>
      </w:r>
    </w:p>
    <w:bookmarkEnd w:id="21"/>
    <w:p w:rsidR="00266EAD" w:rsidRPr="008B0D11" w:rsidRDefault="00697A78" w:rsidP="00697A78">
      <w:pPr>
        <w:jc w:val="both"/>
      </w:pPr>
      <w:r>
        <w:rPr>
          <w:color w:val="000000"/>
        </w:rPr>
        <w:t xml:space="preserve">      </w:t>
      </w:r>
      <w:r w:rsidR="00266EAD" w:rsidRPr="004E4E1A">
        <w:rPr>
          <w:color w:val="000000"/>
        </w:rPr>
        <w:t>- выдача заявителю постановления</w:t>
      </w:r>
      <w:r w:rsidR="00266EAD" w:rsidRPr="008B0D11">
        <w:t xml:space="preserve"> администрации </w:t>
      </w:r>
      <w:r w:rsidR="006E3E42">
        <w:t>Порецкого</w:t>
      </w:r>
      <w:r>
        <w:t xml:space="preserve"> сельского поселения </w:t>
      </w:r>
      <w:r w:rsidR="00266EAD">
        <w:t>Порецко</w:t>
      </w:r>
      <w:r w:rsidR="00266EAD" w:rsidRPr="008B0D11">
        <w:t>го района об изменении вида разрешенного использования земельного участка;</w:t>
      </w:r>
    </w:p>
    <w:p w:rsidR="00266EAD" w:rsidRDefault="00697A78" w:rsidP="00697A78">
      <w:pPr>
        <w:jc w:val="both"/>
      </w:pPr>
      <w:r>
        <w:t xml:space="preserve">     </w:t>
      </w:r>
      <w:r w:rsidR="00266EAD" w:rsidRPr="008B0D11">
        <w:t>- выдача заявителю письм</w:t>
      </w:r>
      <w:r w:rsidR="00266EAD">
        <w:t>енного отказа в предоставлении м</w:t>
      </w:r>
      <w:r w:rsidR="00266EAD" w:rsidRPr="008B0D11">
        <w:t>униципальной услуги, в котором приводится обоснование причин такого отказа.</w:t>
      </w:r>
    </w:p>
    <w:p w:rsidR="00266EAD" w:rsidRPr="008B0D11" w:rsidRDefault="00266EAD" w:rsidP="00697A78">
      <w:pPr>
        <w:jc w:val="both"/>
      </w:pPr>
    </w:p>
    <w:p w:rsidR="00266EAD" w:rsidRDefault="00266EAD" w:rsidP="00697A78">
      <w:pPr>
        <w:jc w:val="both"/>
      </w:pPr>
      <w:bookmarkStart w:id="22" w:name="sub_24"/>
      <w:r w:rsidRPr="000F4A7F">
        <w:rPr>
          <w:b/>
        </w:rPr>
        <w:t xml:space="preserve">2.4 </w:t>
      </w:r>
      <w:r>
        <w:rPr>
          <w:b/>
        </w:rPr>
        <w:t xml:space="preserve"> </w:t>
      </w:r>
      <w:r w:rsidRPr="000F4A7F">
        <w:rPr>
          <w:b/>
        </w:rPr>
        <w:t>Срок предоставления муниципальной услуги</w:t>
      </w:r>
      <w:r w:rsidRPr="008B0D11">
        <w:t xml:space="preserve"> </w:t>
      </w:r>
    </w:p>
    <w:p w:rsidR="00266EAD" w:rsidRDefault="00266EAD" w:rsidP="00697A78">
      <w:pPr>
        <w:jc w:val="both"/>
      </w:pPr>
    </w:p>
    <w:p w:rsidR="00266EAD" w:rsidRPr="008B0D11" w:rsidRDefault="00697A78" w:rsidP="00697A78">
      <w:pPr>
        <w:jc w:val="both"/>
      </w:pPr>
      <w:r>
        <w:t xml:space="preserve">      </w:t>
      </w:r>
      <w:r w:rsidR="00266EAD">
        <w:t>Общий срок предоставления м</w:t>
      </w:r>
      <w:r w:rsidR="00266EAD" w:rsidRPr="008B0D11">
        <w:t>униципальной услуги не может превышать 30 календарных дней со дня регистрации заявления с обязательным приложением необходимых документов, поступивших в письменном или электронном виде. Регистрация заявления осуществляется в течение 3 дней со дня фактического поступления заявления в письменном или электронном виде.</w:t>
      </w:r>
    </w:p>
    <w:p w:rsidR="00266EAD" w:rsidRDefault="00697A78" w:rsidP="00697A78">
      <w:pPr>
        <w:jc w:val="both"/>
      </w:pPr>
      <w:bookmarkStart w:id="23" w:name="sub_25"/>
      <w:bookmarkEnd w:id="22"/>
      <w:r>
        <w:t xml:space="preserve">        </w:t>
      </w:r>
      <w:r w:rsidR="00266EAD">
        <w:t>Общий срок предоставления м</w:t>
      </w:r>
      <w:r w:rsidR="00266EAD" w:rsidRPr="008B0D11">
        <w:t>униципальной услуги включает в себя срок межведомственного взаимодействия иных орг</w:t>
      </w:r>
      <w:r w:rsidR="00266EAD">
        <w:t>анов в процессе предоставления м</w:t>
      </w:r>
      <w:r w:rsidR="00266EAD" w:rsidRPr="008B0D11">
        <w:t>униципальной услуги.</w:t>
      </w:r>
    </w:p>
    <w:p w:rsidR="00266EAD" w:rsidRPr="008B0D11" w:rsidRDefault="00266EAD" w:rsidP="00697A78">
      <w:pPr>
        <w:jc w:val="both"/>
      </w:pPr>
    </w:p>
    <w:p w:rsidR="00266EAD" w:rsidRDefault="00266EAD" w:rsidP="00697A78">
      <w:pPr>
        <w:jc w:val="both"/>
        <w:rPr>
          <w:b/>
        </w:rPr>
      </w:pPr>
      <w:bookmarkStart w:id="24" w:name="sub_26"/>
      <w:bookmarkEnd w:id="23"/>
      <w:r w:rsidRPr="000F4A7F">
        <w:rPr>
          <w:b/>
        </w:rPr>
        <w:t>2.5. Нормативные правовые акты Российской Федерации, регламентирующие пред</w:t>
      </w:r>
      <w:r>
        <w:rPr>
          <w:b/>
        </w:rPr>
        <w:t>оставление муниципальной услуги</w:t>
      </w:r>
    </w:p>
    <w:p w:rsidR="00266EAD" w:rsidRDefault="00266EAD" w:rsidP="00697A78">
      <w:pPr>
        <w:jc w:val="both"/>
        <w:rPr>
          <w:b/>
        </w:rPr>
      </w:pPr>
    </w:p>
    <w:p w:rsidR="00266EAD" w:rsidRPr="000F4A7F" w:rsidRDefault="00266EAD" w:rsidP="00697A78">
      <w:pPr>
        <w:jc w:val="both"/>
      </w:pPr>
      <w:r w:rsidRPr="000F4A7F">
        <w:t>Предоставление муниципальной услуги осуществляется в соответствии</w:t>
      </w:r>
      <w:r>
        <w:t xml:space="preserve"> с:</w:t>
      </w:r>
    </w:p>
    <w:bookmarkEnd w:id="24"/>
    <w:p w:rsidR="00266EAD" w:rsidRPr="00697A78" w:rsidRDefault="00697A78" w:rsidP="00697A78">
      <w:pPr>
        <w:jc w:val="both"/>
      </w:pPr>
      <w:r>
        <w:t xml:space="preserve">    </w:t>
      </w:r>
      <w:r w:rsidR="00266EAD" w:rsidRPr="00697A78">
        <w:t>-</w:t>
      </w:r>
      <w:r w:rsidR="00266EAD" w:rsidRPr="00697A78">
        <w:rPr>
          <w:b/>
        </w:rPr>
        <w:t xml:space="preserve"> </w:t>
      </w:r>
      <w:hyperlink r:id="rId9" w:history="1">
        <w:r w:rsidR="00266EAD" w:rsidRPr="00697A78">
          <w:rPr>
            <w:rStyle w:val="a8"/>
            <w:b w:val="0"/>
            <w:color w:val="000000"/>
          </w:rPr>
          <w:t>федеральным закон</w:t>
        </w:r>
      </w:hyperlink>
      <w:r w:rsidR="00266EAD" w:rsidRPr="00697A78">
        <w:rPr>
          <w:color w:val="000000"/>
        </w:rPr>
        <w:t>ом</w:t>
      </w:r>
      <w:r w:rsidR="00266EAD" w:rsidRPr="00697A78">
        <w:t xml:space="preserve"> от 06.10.2003 № 131-ФЗ «Об общих принципах организации местного самоуправления в Российской Федерации»;</w:t>
      </w:r>
    </w:p>
    <w:p w:rsidR="00266EAD" w:rsidRPr="00697A78" w:rsidRDefault="00697A78" w:rsidP="00697A78">
      <w:pPr>
        <w:jc w:val="both"/>
      </w:pPr>
      <w:r>
        <w:t xml:space="preserve">    </w:t>
      </w:r>
      <w:r w:rsidR="00266EAD" w:rsidRPr="00697A78">
        <w:t xml:space="preserve">- </w:t>
      </w:r>
      <w:hyperlink r:id="rId10" w:history="1">
        <w:r w:rsidR="00266EAD" w:rsidRPr="00697A78">
          <w:rPr>
            <w:rStyle w:val="a8"/>
            <w:b w:val="0"/>
            <w:color w:val="000000"/>
          </w:rPr>
          <w:t>федеральным закон</w:t>
        </w:r>
      </w:hyperlink>
      <w:r w:rsidR="00266EAD" w:rsidRPr="00697A78">
        <w:rPr>
          <w:color w:val="000000"/>
        </w:rPr>
        <w:t>ом</w:t>
      </w:r>
      <w:r w:rsidR="00266EAD" w:rsidRPr="00697A78">
        <w:t xml:space="preserve"> от 27.07.2010 № 210-ФЗ «Об организации предоставления государственных и муниципальных услуг»;</w:t>
      </w:r>
    </w:p>
    <w:p w:rsidR="00266EAD" w:rsidRPr="00697A78" w:rsidRDefault="00697A78" w:rsidP="00697A78">
      <w:pPr>
        <w:jc w:val="both"/>
      </w:pPr>
      <w:r>
        <w:t xml:space="preserve">    </w:t>
      </w:r>
      <w:r w:rsidR="00266EAD" w:rsidRPr="00697A78">
        <w:t xml:space="preserve">- </w:t>
      </w:r>
      <w:hyperlink r:id="rId11" w:history="1">
        <w:r w:rsidR="00266EAD" w:rsidRPr="00697A78">
          <w:rPr>
            <w:rStyle w:val="a8"/>
            <w:b w:val="0"/>
            <w:color w:val="000000"/>
          </w:rPr>
          <w:t>федеральным закон</w:t>
        </w:r>
      </w:hyperlink>
      <w:r w:rsidR="00266EAD" w:rsidRPr="00697A78">
        <w:rPr>
          <w:b/>
        </w:rPr>
        <w:t>ом</w:t>
      </w:r>
      <w:r w:rsidR="00266EAD" w:rsidRPr="00697A78">
        <w:t xml:space="preserve"> от 29.12.2004 № 191-ФЗ «О введении в действие Градостроительного кодекса Российской Федерации»;</w:t>
      </w:r>
    </w:p>
    <w:p w:rsidR="00266EAD" w:rsidRPr="008B0D11" w:rsidRDefault="00697A78" w:rsidP="00697A78">
      <w:pPr>
        <w:jc w:val="both"/>
      </w:pPr>
      <w:r>
        <w:t xml:space="preserve">    </w:t>
      </w:r>
      <w:r w:rsidR="00266EAD" w:rsidRPr="00697A78">
        <w:t>-</w:t>
      </w:r>
      <w:r w:rsidR="00266EAD" w:rsidRPr="00697A78">
        <w:rPr>
          <w:b/>
        </w:rPr>
        <w:t xml:space="preserve"> </w:t>
      </w:r>
      <w:hyperlink r:id="rId12" w:history="1">
        <w:r w:rsidR="00266EAD" w:rsidRPr="00697A78">
          <w:rPr>
            <w:rStyle w:val="a8"/>
            <w:b w:val="0"/>
            <w:color w:val="000000"/>
          </w:rPr>
          <w:t>федеральным закон</w:t>
        </w:r>
      </w:hyperlink>
      <w:r w:rsidR="00266EAD" w:rsidRPr="00697A78">
        <w:t>ом от 25.10.2001 № 137-ФЗ «О введении в действие Земельного кодекса Российской Федерации</w:t>
      </w:r>
      <w:r w:rsidR="00266EAD">
        <w:t>»</w:t>
      </w:r>
      <w:r w:rsidR="00266EAD" w:rsidRPr="008B0D11">
        <w:t>;</w:t>
      </w:r>
    </w:p>
    <w:p w:rsidR="00266EAD" w:rsidRPr="008B0D11" w:rsidRDefault="00697A78" w:rsidP="00697A78">
      <w:pPr>
        <w:jc w:val="both"/>
      </w:pPr>
      <w:r>
        <w:t xml:space="preserve">   </w:t>
      </w:r>
      <w:r w:rsidR="00266EAD" w:rsidRPr="008B0D11">
        <w:t xml:space="preserve">- </w:t>
      </w:r>
      <w:hyperlink r:id="rId13" w:history="1">
        <w:r w:rsidR="00266EAD" w:rsidRPr="00697A78">
          <w:rPr>
            <w:rStyle w:val="a8"/>
            <w:b w:val="0"/>
            <w:color w:val="000000"/>
          </w:rPr>
          <w:t>распоряжение</w:t>
        </w:r>
      </w:hyperlink>
      <w:r w:rsidRPr="00697A78">
        <w:rPr>
          <w:color w:val="000000"/>
        </w:rPr>
        <w:t>м</w:t>
      </w:r>
      <w:r w:rsidR="00266EAD" w:rsidRPr="008B0D11">
        <w:t xml:space="preserve"> Кабинета Министров Чува</w:t>
      </w:r>
      <w:r w:rsidR="00266EAD">
        <w:t>шской Республики от 12.02.2015 №</w:t>
      </w:r>
      <w:r w:rsidR="00266EAD" w:rsidRPr="008B0D11">
        <w:t> 78-р;</w:t>
      </w:r>
    </w:p>
    <w:p w:rsidR="00266EAD" w:rsidRPr="008B0D11" w:rsidRDefault="00697A78" w:rsidP="00697A78">
      <w:pPr>
        <w:jc w:val="both"/>
      </w:pPr>
      <w:r>
        <w:t xml:space="preserve">    </w:t>
      </w:r>
      <w:r w:rsidR="00266EAD" w:rsidRPr="008B0D11">
        <w:t xml:space="preserve">- решения Собрания депутатов </w:t>
      </w:r>
      <w:r w:rsidR="006E3E42">
        <w:t>Порецкого</w:t>
      </w:r>
      <w:r w:rsidR="007C2CC1">
        <w:t xml:space="preserve"> сельского</w:t>
      </w:r>
      <w:r w:rsidR="00266EAD" w:rsidRPr="008B0D11">
        <w:t xml:space="preserve"> посел</w:t>
      </w:r>
      <w:r w:rsidR="007C2CC1">
        <w:t>ения</w:t>
      </w:r>
      <w:r w:rsidR="00266EAD">
        <w:t xml:space="preserve"> «</w:t>
      </w:r>
      <w:r w:rsidR="00266EAD" w:rsidRPr="008B0D11">
        <w:t>Об утверждении Прав</w:t>
      </w:r>
      <w:r w:rsidR="00266EAD">
        <w:t>ил землепользования и застройки»</w:t>
      </w:r>
      <w:r w:rsidR="00266EAD" w:rsidRPr="008B0D11">
        <w:t>;</w:t>
      </w:r>
    </w:p>
    <w:p w:rsidR="00266EAD" w:rsidRPr="008B0D11" w:rsidRDefault="007C2CC1" w:rsidP="00697A78">
      <w:pPr>
        <w:jc w:val="both"/>
      </w:pPr>
      <w:r>
        <w:t xml:space="preserve">    - решения</w:t>
      </w:r>
      <w:r w:rsidR="00266EAD" w:rsidRPr="008B0D11">
        <w:t xml:space="preserve"> Собрания депутатов</w:t>
      </w:r>
      <w:r w:rsidR="006E3E42">
        <w:t xml:space="preserve"> Порецкого</w:t>
      </w:r>
      <w:r>
        <w:t xml:space="preserve"> сельского </w:t>
      </w:r>
      <w:r w:rsidR="00266EAD">
        <w:t>«</w:t>
      </w:r>
      <w:r w:rsidR="00266EAD" w:rsidRPr="008B0D11">
        <w:t>Об</w:t>
      </w:r>
      <w:r w:rsidR="00266EAD">
        <w:t xml:space="preserve"> утверждении генерального плана»</w:t>
      </w:r>
      <w:r w:rsidR="00266EAD" w:rsidRPr="008B0D11">
        <w:t>.</w:t>
      </w:r>
    </w:p>
    <w:p w:rsidR="00266EAD" w:rsidRDefault="007C2CC1" w:rsidP="00697A78">
      <w:pPr>
        <w:jc w:val="both"/>
      </w:pPr>
      <w:r>
        <w:t xml:space="preserve">             </w:t>
      </w:r>
      <w:r w:rsidR="00266EAD">
        <w:t>Для оказания м</w:t>
      </w:r>
      <w:r w:rsidR="00266EAD" w:rsidRPr="008B0D11">
        <w:t>униципальной услуги заявителю необходимо обрат</w:t>
      </w:r>
      <w:r w:rsidR="00266EAD">
        <w:t xml:space="preserve">иться в администрацию </w:t>
      </w:r>
      <w:r w:rsidR="006E3E42">
        <w:t>Порецкого</w:t>
      </w:r>
      <w:r>
        <w:t xml:space="preserve"> сельского поселения </w:t>
      </w:r>
      <w:r w:rsidR="00266EAD" w:rsidRPr="008B0D11">
        <w:t>По</w:t>
      </w:r>
      <w:r w:rsidR="00266EAD">
        <w:t>рец</w:t>
      </w:r>
      <w:r w:rsidR="00266EAD" w:rsidRPr="008B0D11">
        <w:t>кого района Чувашской Республики с заявлением об изменении вида разрешенного использования земельного участка по установленной форме (</w:t>
      </w:r>
      <w:hyperlink w:anchor="sub_1100" w:history="1">
        <w:r w:rsidR="00266EAD" w:rsidRPr="00FD36BF">
          <w:rPr>
            <w:rStyle w:val="a8"/>
            <w:color w:val="000000"/>
          </w:rPr>
          <w:t>приложение № 1</w:t>
        </w:r>
      </w:hyperlink>
      <w:r w:rsidR="00266EAD" w:rsidRPr="008B0D11">
        <w:t xml:space="preserve"> к Регламенту), если нормативными правовыми актами Российской Федерации не предусмотрена иная форма.</w:t>
      </w:r>
    </w:p>
    <w:p w:rsidR="00266EAD" w:rsidRPr="008B0D11" w:rsidRDefault="00266EAD" w:rsidP="00697A78">
      <w:pPr>
        <w:jc w:val="both"/>
      </w:pPr>
    </w:p>
    <w:p w:rsidR="00266EAD" w:rsidRDefault="00266EAD" w:rsidP="00697A78">
      <w:pPr>
        <w:jc w:val="both"/>
        <w:rPr>
          <w:b/>
        </w:rPr>
      </w:pPr>
      <w:bookmarkStart w:id="25" w:name="sub_27"/>
      <w:r w:rsidRPr="000F4A7F">
        <w:rPr>
          <w:b/>
        </w:rPr>
        <w:t xml:space="preserve">2.6. </w:t>
      </w:r>
      <w:r>
        <w:rPr>
          <w:b/>
        </w:rPr>
        <w:t>Исчерпывающий п</w:t>
      </w:r>
      <w:r w:rsidRPr="000F4A7F">
        <w:rPr>
          <w:b/>
        </w:rPr>
        <w:t>еречень документов, необходимых для пред</w:t>
      </w:r>
      <w:r>
        <w:rPr>
          <w:b/>
        </w:rPr>
        <w:t>оставления муниципальной услуги</w:t>
      </w:r>
    </w:p>
    <w:p w:rsidR="00266EAD" w:rsidRDefault="00266EAD" w:rsidP="00697A78">
      <w:pPr>
        <w:jc w:val="both"/>
        <w:rPr>
          <w:b/>
        </w:rPr>
      </w:pPr>
    </w:p>
    <w:bookmarkEnd w:id="25"/>
    <w:p w:rsidR="00266EAD" w:rsidRDefault="00266EAD" w:rsidP="00697A78">
      <w:pPr>
        <w:jc w:val="both"/>
      </w:pPr>
      <w:r>
        <w:t>Для получения муниципальной услуги заявитель представляет следующие документы</w:t>
      </w:r>
      <w:r w:rsidRPr="008B0D11">
        <w:t>- заявление;</w:t>
      </w:r>
    </w:p>
    <w:p w:rsidR="00266EAD" w:rsidRPr="008B0D11" w:rsidRDefault="007C2CC1" w:rsidP="007C2CC1">
      <w:pPr>
        <w:jc w:val="both"/>
      </w:pPr>
      <w:r>
        <w:t xml:space="preserve">     </w:t>
      </w:r>
      <w:r w:rsidR="00266EAD">
        <w:t xml:space="preserve">- заявление на имя главы администрации </w:t>
      </w:r>
      <w:r w:rsidR="006E3E42">
        <w:t>Порецкого</w:t>
      </w:r>
      <w:r>
        <w:t xml:space="preserve"> сельского поселения </w:t>
      </w:r>
      <w:r w:rsidR="00266EAD">
        <w:t>Порецкого района Чувашской Республики;</w:t>
      </w:r>
    </w:p>
    <w:p w:rsidR="00266EAD" w:rsidRPr="008B0D11" w:rsidRDefault="007C2CC1" w:rsidP="007C2CC1">
      <w:pPr>
        <w:jc w:val="both"/>
      </w:pPr>
      <w:r>
        <w:t xml:space="preserve">    </w:t>
      </w:r>
      <w:r w:rsidR="00266EAD" w:rsidRPr="008B0D11">
        <w:t>- правоустанавливающие документы на земельный участок.</w:t>
      </w:r>
    </w:p>
    <w:p w:rsidR="00266EAD" w:rsidRPr="008B0D11" w:rsidRDefault="00266EAD" w:rsidP="007C2CC1">
      <w:pPr>
        <w:jc w:val="both"/>
      </w:pPr>
      <w:r w:rsidRPr="008B0D11">
        <w:lastRenderedPageBreak/>
        <w:t xml:space="preserve">Для рассмотрения вопроса изменения </w:t>
      </w:r>
      <w:r>
        <w:t>целевого назначения</w:t>
      </w:r>
      <w:r w:rsidRPr="008B0D11">
        <w:t xml:space="preserve"> земельного участка могут быть затребованы у заявителя дополнительно:</w:t>
      </w:r>
    </w:p>
    <w:p w:rsidR="00266EAD" w:rsidRPr="008B0D11" w:rsidRDefault="007C2CC1" w:rsidP="007C2CC1">
      <w:pPr>
        <w:jc w:val="both"/>
      </w:pPr>
      <w:r>
        <w:t xml:space="preserve">     </w:t>
      </w:r>
      <w:r w:rsidR="00266EAD" w:rsidRPr="008B0D11">
        <w:t>- проект планировочной организации земельного участка;</w:t>
      </w:r>
    </w:p>
    <w:p w:rsidR="00266EAD" w:rsidRPr="008B0D11" w:rsidRDefault="007C2CC1" w:rsidP="007C2CC1">
      <w:pPr>
        <w:jc w:val="both"/>
      </w:pPr>
      <w:r>
        <w:t xml:space="preserve">     </w:t>
      </w:r>
      <w:r w:rsidR="00266EAD" w:rsidRPr="008B0D11">
        <w:t>- эскизный проект планируемых объектов капитального строительства, проект реконструкции объектов капитального строительства;</w:t>
      </w:r>
    </w:p>
    <w:p w:rsidR="00266EAD" w:rsidRPr="008B0D11" w:rsidRDefault="007C2CC1" w:rsidP="007C2CC1">
      <w:pPr>
        <w:jc w:val="both"/>
      </w:pPr>
      <w:r>
        <w:t xml:space="preserve">    </w:t>
      </w:r>
      <w:r w:rsidR="00266EAD" w:rsidRPr="008B0D11">
        <w:t>- согласование органов, осуществляющих государственный контроль и надзор за использованием и охраной водных объектов;</w:t>
      </w:r>
    </w:p>
    <w:p w:rsidR="00266EAD" w:rsidRDefault="007C2CC1" w:rsidP="007C2CC1">
      <w:pPr>
        <w:jc w:val="both"/>
      </w:pPr>
      <w:r>
        <w:t xml:space="preserve">    </w:t>
      </w:r>
      <w:r w:rsidR="00266EAD" w:rsidRPr="008B0D11">
        <w:t>- согласование изменения вида разрешенного использования органами Роспотребнадзора.</w:t>
      </w:r>
    </w:p>
    <w:p w:rsidR="00266EAD" w:rsidRPr="008B0D11" w:rsidRDefault="00266EAD" w:rsidP="007C2CC1">
      <w:pPr>
        <w:jc w:val="both"/>
      </w:pPr>
    </w:p>
    <w:p w:rsidR="00266EAD" w:rsidRDefault="00266EAD" w:rsidP="007C2CC1">
      <w:pPr>
        <w:jc w:val="both"/>
        <w:rPr>
          <w:b/>
        </w:rPr>
      </w:pPr>
      <w:bookmarkStart w:id="26" w:name="sub_210"/>
      <w:r>
        <w:rPr>
          <w:b/>
        </w:rPr>
        <w:t>2.7</w:t>
      </w:r>
      <w:r w:rsidRPr="000400AC">
        <w:rPr>
          <w:b/>
        </w:rPr>
        <w:t>. Основани</w:t>
      </w:r>
      <w:r>
        <w:rPr>
          <w:b/>
        </w:rPr>
        <w:t>ем для отказа в предоставлении муниципальной услуги является</w:t>
      </w:r>
    </w:p>
    <w:p w:rsidR="00266EAD" w:rsidRPr="000400AC" w:rsidRDefault="00266EAD" w:rsidP="007C2CC1">
      <w:pPr>
        <w:jc w:val="both"/>
        <w:rPr>
          <w:b/>
        </w:rPr>
      </w:pPr>
    </w:p>
    <w:bookmarkEnd w:id="26"/>
    <w:p w:rsidR="00266EAD" w:rsidRPr="008B0D11" w:rsidRDefault="007C2CC1" w:rsidP="007C2CC1">
      <w:pPr>
        <w:jc w:val="both"/>
      </w:pPr>
      <w:r>
        <w:t xml:space="preserve">      </w:t>
      </w:r>
      <w:r w:rsidR="00266EAD" w:rsidRPr="008B0D11">
        <w:t>- нарушение установленных требований при подаче заявления;</w:t>
      </w:r>
    </w:p>
    <w:p w:rsidR="00266EAD" w:rsidRPr="008B0D11" w:rsidRDefault="007C2CC1" w:rsidP="007C2CC1">
      <w:pPr>
        <w:jc w:val="both"/>
      </w:pPr>
      <w:r>
        <w:t xml:space="preserve">      </w:t>
      </w:r>
      <w:r w:rsidR="00266EAD" w:rsidRPr="008B0D11">
        <w:t>- отсутствие полного пакета документов</w:t>
      </w:r>
      <w:r w:rsidR="00266EAD">
        <w:t xml:space="preserve"> регла</w:t>
      </w:r>
      <w:r w:rsidR="00266EAD" w:rsidRPr="008B0D11">
        <w:t>мента;</w:t>
      </w:r>
    </w:p>
    <w:p w:rsidR="00266EAD" w:rsidRPr="008B0D11" w:rsidRDefault="007C2CC1" w:rsidP="007C2CC1">
      <w:pPr>
        <w:jc w:val="both"/>
      </w:pPr>
      <w:r>
        <w:t xml:space="preserve">      </w:t>
      </w:r>
      <w:r w:rsidR="00266EAD" w:rsidRPr="008B0D11">
        <w:t xml:space="preserve">-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регламентов территориальных зон, установленным Правилами землепользования и застройки </w:t>
      </w:r>
      <w:r w:rsidR="00584C3B">
        <w:t>Порецкого</w:t>
      </w:r>
      <w:r>
        <w:t xml:space="preserve"> сельского поселения </w:t>
      </w:r>
      <w:r w:rsidR="00266EAD">
        <w:t>Порец</w:t>
      </w:r>
      <w:r w:rsidR="00266EAD" w:rsidRPr="008B0D11">
        <w:t>кого района Чувашской Республики;</w:t>
      </w:r>
    </w:p>
    <w:p w:rsidR="00266EAD" w:rsidRPr="008B0D11" w:rsidRDefault="007C2CC1" w:rsidP="007C2CC1">
      <w:pPr>
        <w:jc w:val="both"/>
      </w:pPr>
      <w:r>
        <w:t xml:space="preserve">       </w:t>
      </w:r>
      <w:r w:rsidR="00266EAD" w:rsidRPr="008B0D11">
        <w:t>- установление запрашиваемого вида разрешенного использования земельного участка повлечет нарушение действующих сводов правил,</w:t>
      </w:r>
    </w:p>
    <w:p w:rsidR="00266EAD" w:rsidRPr="008B0D11" w:rsidRDefault="00266EAD" w:rsidP="007C2CC1">
      <w:pPr>
        <w:jc w:val="both"/>
      </w:pPr>
      <w:r w:rsidRPr="008B0D11">
        <w:t>строительных норм и правил, санитарных правил и норм;</w:t>
      </w:r>
    </w:p>
    <w:p w:rsidR="00266EAD" w:rsidRDefault="007C2CC1" w:rsidP="007C2CC1">
      <w:pPr>
        <w:jc w:val="both"/>
      </w:pPr>
      <w:r>
        <w:t xml:space="preserve">     </w:t>
      </w:r>
      <w:r w:rsidR="00266EAD" w:rsidRPr="008B0D11">
        <w:t xml:space="preserve">- несоответствие запрашиваемого вида разрешенного использования земельного участка Генеральному плану </w:t>
      </w:r>
      <w:r w:rsidR="00584C3B">
        <w:t>Порецкого</w:t>
      </w:r>
      <w:r>
        <w:t xml:space="preserve"> сельского поселения </w:t>
      </w:r>
      <w:r w:rsidR="00266EAD" w:rsidRPr="008B0D11">
        <w:t>По</w:t>
      </w:r>
      <w:r w:rsidR="00266EAD">
        <w:t>рец</w:t>
      </w:r>
      <w:r w:rsidR="00266EAD" w:rsidRPr="008B0D11">
        <w:t>кого района Чувашской Республики.</w:t>
      </w:r>
    </w:p>
    <w:p w:rsidR="00266EAD" w:rsidRPr="008B0D11" w:rsidRDefault="00266EAD" w:rsidP="007C2CC1">
      <w:pPr>
        <w:jc w:val="both"/>
      </w:pPr>
    </w:p>
    <w:p w:rsidR="00266EAD" w:rsidRDefault="00266EAD" w:rsidP="007C2CC1">
      <w:pPr>
        <w:jc w:val="both"/>
        <w:rPr>
          <w:b/>
        </w:rPr>
      </w:pPr>
      <w:bookmarkStart w:id="27" w:name="sub_212"/>
      <w:r w:rsidRPr="00B01CB8">
        <w:rPr>
          <w:b/>
        </w:rPr>
        <w:t>2.8.Порядок и основания взимания государственной пошлины или иной платы, взимаемой за предоставление муниципальной услуги</w:t>
      </w:r>
    </w:p>
    <w:p w:rsidR="00266EAD" w:rsidRPr="00B01CB8" w:rsidRDefault="00266EAD" w:rsidP="007C2CC1">
      <w:pPr>
        <w:jc w:val="both"/>
        <w:rPr>
          <w:b/>
        </w:rPr>
      </w:pPr>
    </w:p>
    <w:p w:rsidR="00266EAD" w:rsidRDefault="00266EAD" w:rsidP="007C2CC1">
      <w:pPr>
        <w:jc w:val="both"/>
      </w:pPr>
      <w:r w:rsidRPr="008B0D11">
        <w:t xml:space="preserve"> </w:t>
      </w:r>
      <w:r>
        <w:t xml:space="preserve"> Предоставление муниципальной</w:t>
      </w:r>
      <w:r w:rsidRPr="008B0D11">
        <w:t xml:space="preserve"> услуг</w:t>
      </w:r>
      <w:r>
        <w:t>и осуществляется без взимания государственной пошлины или иной платы</w:t>
      </w:r>
      <w:r w:rsidRPr="008B0D11">
        <w:t>.</w:t>
      </w:r>
    </w:p>
    <w:p w:rsidR="00266EAD" w:rsidRPr="008B0D11" w:rsidRDefault="00266EAD" w:rsidP="007C2CC1">
      <w:pPr>
        <w:jc w:val="both"/>
      </w:pPr>
    </w:p>
    <w:p w:rsidR="00266EAD" w:rsidRDefault="00266EAD" w:rsidP="007C2CC1">
      <w:pPr>
        <w:jc w:val="both"/>
        <w:rPr>
          <w:b/>
        </w:rPr>
      </w:pPr>
      <w:bookmarkStart w:id="28" w:name="sub_213"/>
      <w:bookmarkEnd w:id="27"/>
      <w:r w:rsidRPr="001E1CE1">
        <w:rPr>
          <w:b/>
        </w:rPr>
        <w:t>2.9.  Срок ожидания заявителя в очереди при подаче документов, получении информации, получении документов</w:t>
      </w:r>
    </w:p>
    <w:p w:rsidR="00266EAD" w:rsidRPr="001E1CE1" w:rsidRDefault="00266EAD" w:rsidP="007C2CC1">
      <w:pPr>
        <w:jc w:val="both"/>
        <w:rPr>
          <w:b/>
        </w:rPr>
      </w:pPr>
    </w:p>
    <w:p w:rsidR="00266EAD" w:rsidRPr="008B0D11" w:rsidRDefault="00266EAD" w:rsidP="007C2CC1">
      <w:pPr>
        <w:jc w:val="both"/>
      </w:pPr>
      <w:r w:rsidRPr="008B0D11">
        <w:t>Максимальный срок ожидания в очереди при подаче заявления для предоставления муниципальной услуги не превышает 15 минут. Максимальный срок ожидания в очереди при получении результатов муниципальной услуги не превышает 15 минут.</w:t>
      </w:r>
    </w:p>
    <w:p w:rsidR="00266EAD" w:rsidRDefault="00266EAD" w:rsidP="007C2CC1">
      <w:pPr>
        <w:jc w:val="both"/>
      </w:pPr>
      <w:bookmarkStart w:id="29" w:name="sub_214"/>
      <w:bookmarkEnd w:id="28"/>
      <w:r>
        <w:t xml:space="preserve">      </w:t>
      </w:r>
      <w:r w:rsidRPr="008B0D11">
        <w:t xml:space="preserve"> Продолжительность консультирования заявителя специалистом Администрации или МФЦ при обращении заявителя или уполномоченного лица, при первичном обращении, не превышает 15 минут.</w:t>
      </w:r>
    </w:p>
    <w:p w:rsidR="00266EAD" w:rsidRPr="008B0D11" w:rsidRDefault="00266EAD" w:rsidP="007C2CC1">
      <w:pPr>
        <w:jc w:val="both"/>
      </w:pPr>
    </w:p>
    <w:p w:rsidR="00266EAD" w:rsidRDefault="00266EAD" w:rsidP="007C2CC1">
      <w:pPr>
        <w:jc w:val="both"/>
        <w:rPr>
          <w:b/>
        </w:rPr>
      </w:pPr>
      <w:bookmarkStart w:id="30" w:name="sub_215"/>
      <w:bookmarkEnd w:id="29"/>
      <w:r>
        <w:rPr>
          <w:b/>
        </w:rPr>
        <w:t>2.10</w:t>
      </w:r>
      <w:r w:rsidRPr="001E1CE1">
        <w:rPr>
          <w:b/>
        </w:rPr>
        <w:t>. Показатели доступн</w:t>
      </w:r>
      <w:r>
        <w:rPr>
          <w:b/>
        </w:rPr>
        <w:t>ости и качества предоставления муниципальной услуги</w:t>
      </w:r>
    </w:p>
    <w:p w:rsidR="00266EAD" w:rsidRPr="001E1CE1" w:rsidRDefault="00266EAD" w:rsidP="007C2CC1">
      <w:pPr>
        <w:jc w:val="both"/>
        <w:rPr>
          <w:b/>
        </w:rPr>
      </w:pPr>
    </w:p>
    <w:p w:rsidR="00266EAD" w:rsidRPr="008B0D11" w:rsidRDefault="007C2CC1" w:rsidP="007C2CC1">
      <w:pPr>
        <w:jc w:val="both"/>
      </w:pPr>
      <w:bookmarkStart w:id="31" w:name="sub_2151"/>
      <w:bookmarkEnd w:id="30"/>
      <w:r>
        <w:t xml:space="preserve">     </w:t>
      </w:r>
      <w:r w:rsidR="00266EAD">
        <w:t>2.10.1. Показатели доступности м</w:t>
      </w:r>
      <w:r w:rsidR="00266EAD" w:rsidRPr="008B0D11">
        <w:t>униципальной услуги:</w:t>
      </w:r>
    </w:p>
    <w:bookmarkEnd w:id="31"/>
    <w:p w:rsidR="00266EAD" w:rsidRPr="008B0D11" w:rsidRDefault="007C2CC1" w:rsidP="007C2CC1">
      <w:pPr>
        <w:jc w:val="both"/>
      </w:pPr>
      <w:r>
        <w:t xml:space="preserve">            </w:t>
      </w:r>
      <w:r w:rsidR="00266EAD" w:rsidRPr="008B0D11">
        <w:t>- простота и ясность представления, оформления и размещения информационных материалов о п</w:t>
      </w:r>
      <w:r w:rsidR="00266EAD">
        <w:t>орядке предоставления м</w:t>
      </w:r>
      <w:r w:rsidR="00266EAD" w:rsidRPr="008B0D11">
        <w:t>униципальной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:rsidR="00266EAD" w:rsidRPr="008B0D11" w:rsidRDefault="007C2CC1" w:rsidP="007C2CC1">
      <w:pPr>
        <w:jc w:val="both"/>
      </w:pPr>
      <w:r>
        <w:t xml:space="preserve">      </w:t>
      </w:r>
      <w:r w:rsidR="00266EAD" w:rsidRPr="008B0D11">
        <w:t>- наличие нескольких способов, в том числе электронного, получен</w:t>
      </w:r>
      <w:r w:rsidR="00266EAD">
        <w:t>ия информации о предоставлении м</w:t>
      </w:r>
      <w:r w:rsidR="00266EAD" w:rsidRPr="008B0D11">
        <w:t>униципальной услуги;</w:t>
      </w:r>
    </w:p>
    <w:p w:rsidR="00266EAD" w:rsidRPr="008B0D11" w:rsidRDefault="007C2CC1" w:rsidP="007C2CC1">
      <w:pPr>
        <w:jc w:val="both"/>
      </w:pPr>
      <w:r>
        <w:t xml:space="preserve">      </w:t>
      </w:r>
      <w:r w:rsidR="00266EAD" w:rsidRPr="008B0D11">
        <w:t>- удобный график работы специалистов Администрации или МФЦ,</w:t>
      </w:r>
      <w:r w:rsidR="00266EAD">
        <w:t xml:space="preserve"> осуществляющих предоставление м</w:t>
      </w:r>
      <w:r w:rsidR="00266EAD" w:rsidRPr="008B0D11">
        <w:t>униципальной услуги;</w:t>
      </w:r>
    </w:p>
    <w:p w:rsidR="00266EAD" w:rsidRPr="008B0D11" w:rsidRDefault="007C2CC1" w:rsidP="007C2CC1">
      <w:pPr>
        <w:jc w:val="both"/>
      </w:pPr>
      <w:r>
        <w:t xml:space="preserve">     </w:t>
      </w:r>
      <w:r w:rsidR="00266EAD" w:rsidRPr="008B0D11">
        <w:t>- удобное территориальное расположение Администрации и МФЦ, осуществля</w:t>
      </w:r>
      <w:r w:rsidR="00266EAD">
        <w:t>ющих предоставление м</w:t>
      </w:r>
      <w:r w:rsidR="00266EAD" w:rsidRPr="008B0D11">
        <w:t>униципальной услуги;</w:t>
      </w:r>
    </w:p>
    <w:p w:rsidR="00266EAD" w:rsidRPr="008B0D11" w:rsidRDefault="007C2CC1" w:rsidP="007C2CC1">
      <w:pPr>
        <w:jc w:val="both"/>
      </w:pPr>
      <w:r>
        <w:lastRenderedPageBreak/>
        <w:t xml:space="preserve">     </w:t>
      </w:r>
      <w:r w:rsidR="00266EAD" w:rsidRPr="008B0D11">
        <w:t>- обеспечение возможности направле</w:t>
      </w:r>
      <w:r w:rsidR="00266EAD">
        <w:t>ния заявления о предоставлении м</w:t>
      </w:r>
      <w:r w:rsidR="00266EAD" w:rsidRPr="008B0D11">
        <w:t>униципальной услуги с использованием современных информационно-телекоммуникационных технологий.</w:t>
      </w:r>
    </w:p>
    <w:p w:rsidR="00266EAD" w:rsidRPr="008B0D11" w:rsidRDefault="007C2CC1" w:rsidP="007C2CC1">
      <w:pPr>
        <w:jc w:val="both"/>
      </w:pPr>
      <w:bookmarkStart w:id="32" w:name="sub_2152"/>
      <w:r>
        <w:t xml:space="preserve">           </w:t>
      </w:r>
      <w:r w:rsidR="00266EAD">
        <w:t>2.10</w:t>
      </w:r>
      <w:r w:rsidR="00266EAD" w:rsidRPr="008B0D11">
        <w:t>.2. Пока</w:t>
      </w:r>
      <w:r w:rsidR="00266EAD">
        <w:t>затели качества предоставления м</w:t>
      </w:r>
      <w:r w:rsidR="00266EAD" w:rsidRPr="008B0D11">
        <w:t>униципальной услуги:</w:t>
      </w:r>
    </w:p>
    <w:bookmarkEnd w:id="32"/>
    <w:p w:rsidR="00266EAD" w:rsidRPr="008B0D11" w:rsidRDefault="007C2CC1" w:rsidP="007C2CC1">
      <w:pPr>
        <w:jc w:val="both"/>
      </w:pPr>
      <w:r>
        <w:t xml:space="preserve">                </w:t>
      </w:r>
      <w:r w:rsidR="00266EAD" w:rsidRPr="008B0D11">
        <w:t>- максима</w:t>
      </w:r>
      <w:r w:rsidR="00266EAD">
        <w:t>льно короткое время исполнения м</w:t>
      </w:r>
      <w:r w:rsidR="00266EAD" w:rsidRPr="008B0D11">
        <w:t>униципальной услуги;</w:t>
      </w:r>
    </w:p>
    <w:p w:rsidR="00266EAD" w:rsidRPr="008B0D11" w:rsidRDefault="007C2CC1" w:rsidP="007C2CC1">
      <w:pPr>
        <w:jc w:val="both"/>
      </w:pPr>
      <w:r>
        <w:t xml:space="preserve">                </w:t>
      </w:r>
      <w:r w:rsidR="00266EAD" w:rsidRPr="008B0D11">
        <w:t>- отсутствие в административных процедурах излишних административных действий, согласов</w:t>
      </w:r>
      <w:r w:rsidR="00266EAD">
        <w:t>аний в процессе предоставления м</w:t>
      </w:r>
      <w:r w:rsidR="00266EAD" w:rsidRPr="008B0D11">
        <w:t>униципальной услуги;</w:t>
      </w:r>
    </w:p>
    <w:p w:rsidR="00266EAD" w:rsidRPr="008B0D11" w:rsidRDefault="007C2CC1" w:rsidP="007C2CC1">
      <w:pPr>
        <w:jc w:val="both"/>
      </w:pPr>
      <w:r>
        <w:t xml:space="preserve">                </w:t>
      </w:r>
      <w:r w:rsidR="00266EAD" w:rsidRPr="008B0D11">
        <w:t>- точность исполнения услуги и сроков ее предоставления, исполнения административных процедур и дейс</w:t>
      </w:r>
      <w:r w:rsidR="00266EAD">
        <w:t>твий в процессе предоставления м</w:t>
      </w:r>
      <w:r w:rsidR="00266EAD" w:rsidRPr="008B0D11">
        <w:t>униципальной услуги, установленных данным административным регламентом;</w:t>
      </w:r>
    </w:p>
    <w:p w:rsidR="00266EAD" w:rsidRPr="008B0D11" w:rsidRDefault="007C2CC1" w:rsidP="007C2CC1">
      <w:pPr>
        <w:jc w:val="both"/>
      </w:pPr>
      <w:r>
        <w:t xml:space="preserve">              </w:t>
      </w:r>
      <w:r w:rsidR="00266EAD" w:rsidRPr="008B0D11">
        <w:t>- профессиональная подготовка специалистов администрации и МФЦ, участвующих в</w:t>
      </w:r>
      <w:r w:rsidR="00266EAD">
        <w:t xml:space="preserve"> предоставлении м</w:t>
      </w:r>
      <w:r w:rsidR="00266EAD" w:rsidRPr="008B0D11">
        <w:t>униципальной услуги;</w:t>
      </w:r>
    </w:p>
    <w:p w:rsidR="00266EAD" w:rsidRDefault="007C2CC1" w:rsidP="007C2CC1">
      <w:pPr>
        <w:jc w:val="both"/>
      </w:pPr>
      <w:r>
        <w:t xml:space="preserve">            </w:t>
      </w:r>
      <w:r w:rsidR="00266EAD" w:rsidRPr="008B0D11">
        <w:t>- высокая культура обслуживания заявителей.</w:t>
      </w:r>
    </w:p>
    <w:p w:rsidR="00266EAD" w:rsidRPr="008B0D11" w:rsidRDefault="00266EAD" w:rsidP="007C2CC1">
      <w:pPr>
        <w:jc w:val="both"/>
      </w:pPr>
    </w:p>
    <w:p w:rsidR="00266EAD" w:rsidRDefault="00266EAD" w:rsidP="007C2CC1">
      <w:pPr>
        <w:jc w:val="both"/>
        <w:rPr>
          <w:b/>
        </w:rPr>
      </w:pPr>
      <w:bookmarkStart w:id="33" w:name="sub_216"/>
      <w:r>
        <w:rPr>
          <w:b/>
        </w:rPr>
        <w:t>2.11</w:t>
      </w:r>
      <w:r w:rsidRPr="001E1CE1">
        <w:rPr>
          <w:b/>
        </w:rPr>
        <w:t>. Требования к помещен</w:t>
      </w:r>
      <w:r>
        <w:rPr>
          <w:b/>
        </w:rPr>
        <w:t>иям, в которых предоставляется муниципальная услуга</w:t>
      </w:r>
    </w:p>
    <w:p w:rsidR="00266EAD" w:rsidRDefault="00266EAD" w:rsidP="007C2CC1">
      <w:pPr>
        <w:jc w:val="both"/>
        <w:rPr>
          <w:b/>
        </w:rPr>
      </w:pPr>
    </w:p>
    <w:p w:rsidR="00266EAD" w:rsidRPr="001443B2" w:rsidRDefault="007C2CC1" w:rsidP="007C2CC1">
      <w:pPr>
        <w:jc w:val="both"/>
      </w:pPr>
      <w:r>
        <w:t xml:space="preserve">        </w:t>
      </w:r>
      <w:r w:rsidR="00266EAD" w:rsidRPr="001443B2">
        <w:t>Вход в</w:t>
      </w:r>
      <w:r>
        <w:t xml:space="preserve"> </w:t>
      </w:r>
      <w:r w:rsidR="00584C3B">
        <w:t>здание администрации Порецкого</w:t>
      </w:r>
      <w:r>
        <w:t xml:space="preserve"> сельского поселения </w:t>
      </w:r>
      <w:r w:rsidR="00266EAD" w:rsidRPr="001443B2">
        <w:t xml:space="preserve"> оформлен вывеской с указанием основных реквизитов администрации </w:t>
      </w:r>
      <w:r w:rsidR="00584C3B">
        <w:t>Порецкого</w:t>
      </w:r>
      <w:r>
        <w:t xml:space="preserve"> сельского поселения </w:t>
      </w:r>
      <w:r w:rsidR="00266EAD" w:rsidRPr="001443B2">
        <w:t>Порецкого района Чувашской Республики на русском и чувашском языках, а также графиком ра</w:t>
      </w:r>
      <w:r>
        <w:t>боты администрации сельского поселения</w:t>
      </w:r>
      <w:r w:rsidR="00266EAD" w:rsidRPr="001443B2">
        <w:t>.</w:t>
      </w:r>
    </w:p>
    <w:p w:rsidR="00266EAD" w:rsidRPr="001443B2" w:rsidRDefault="007C2CC1" w:rsidP="007C2CC1">
      <w:pPr>
        <w:jc w:val="both"/>
      </w:pPr>
      <w:r>
        <w:t xml:space="preserve">       </w:t>
      </w:r>
      <w:r w:rsidR="00266EAD" w:rsidRPr="001443B2">
        <w:t xml:space="preserve">На прилегающей территории здания администрации </w:t>
      </w:r>
      <w:r w:rsidR="00584C3B">
        <w:t>Порецкого</w:t>
      </w:r>
      <w:r>
        <w:t xml:space="preserve"> сельского поселения </w:t>
      </w:r>
      <w:r w:rsidR="00266EAD" w:rsidRPr="001443B2">
        <w:t>Порецкого района Чувашской Республики находится парковка как для сотрудников администрации и для посетителей.</w:t>
      </w:r>
    </w:p>
    <w:p w:rsidR="00266EAD" w:rsidRPr="001443B2" w:rsidRDefault="007C2CC1" w:rsidP="007C2CC1">
      <w:pPr>
        <w:jc w:val="both"/>
      </w:pPr>
      <w:r>
        <w:t xml:space="preserve">        </w:t>
      </w:r>
      <w:r w:rsidR="00266EAD" w:rsidRPr="001443B2">
        <w:t>Прием заявителей для предоставления муниципальной услуги осуществляется согласно графику</w:t>
      </w:r>
      <w:r>
        <w:t xml:space="preserve"> приема граждан специалистом администрации</w:t>
      </w:r>
      <w:r w:rsidR="00266EAD" w:rsidRPr="001443B2">
        <w:t>.</w:t>
      </w:r>
    </w:p>
    <w:p w:rsidR="00266EAD" w:rsidRPr="001443B2" w:rsidRDefault="007C2CC1" w:rsidP="007C2CC1">
      <w:pPr>
        <w:jc w:val="both"/>
      </w:pPr>
      <w:r>
        <w:t xml:space="preserve">         </w:t>
      </w:r>
      <w:r w:rsidR="00266EAD" w:rsidRPr="001443B2">
        <w:t>Помещение для предоставления муниципальной услуги оснащено стульями, столами, компьютером с возмо</w:t>
      </w:r>
      <w:r w:rsidR="00266EAD">
        <w:t>жностью печати и выхода в сеть «Интернет»</w:t>
      </w:r>
      <w:r w:rsidR="00266EAD" w:rsidRPr="001443B2">
        <w:t>.</w:t>
      </w:r>
    </w:p>
    <w:p w:rsidR="00266EAD" w:rsidRPr="001443B2" w:rsidRDefault="007C2CC1" w:rsidP="007C2CC1">
      <w:pPr>
        <w:jc w:val="both"/>
      </w:pPr>
      <w:r>
        <w:t xml:space="preserve">           </w:t>
      </w:r>
      <w:r w:rsidR="00266EAD" w:rsidRPr="001443B2"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</w:t>
      </w:r>
      <w:r>
        <w:t>ик работы и приёма граждан</w:t>
      </w:r>
      <w:r w:rsidR="00266EAD">
        <w:t>, номера телефонов для справок.</w:t>
      </w:r>
    </w:p>
    <w:p w:rsidR="00266EAD" w:rsidRPr="001443B2" w:rsidRDefault="007C2CC1" w:rsidP="007C2CC1">
      <w:pPr>
        <w:jc w:val="both"/>
      </w:pPr>
      <w:r>
        <w:t xml:space="preserve">        </w:t>
      </w:r>
      <w:r w:rsidR="00266EAD" w:rsidRPr="001443B2">
        <w:t>Зд</w:t>
      </w:r>
      <w:r w:rsidR="00266EAD">
        <w:t>ание, в котором размещается АУ «МФЦ»</w:t>
      </w:r>
      <w:r w:rsidR="00266EAD" w:rsidRPr="001443B2">
        <w:t>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</w:t>
      </w:r>
      <w:r w:rsidR="00266EAD">
        <w:t xml:space="preserve"> информацию о режиме работы АУ «МФЦ»</w:t>
      </w:r>
      <w:r w:rsidR="00266EAD" w:rsidRPr="001443B2">
        <w:t>.</w:t>
      </w:r>
    </w:p>
    <w:p w:rsidR="00266EAD" w:rsidRPr="001443B2" w:rsidRDefault="007C2CC1" w:rsidP="007C2CC1">
      <w:pPr>
        <w:jc w:val="both"/>
      </w:pPr>
      <w:r>
        <w:t xml:space="preserve">         </w:t>
      </w:r>
      <w:r w:rsidR="00266EAD">
        <w:t>Вход в здание АУ «МФЦ»</w:t>
      </w:r>
      <w:r w:rsidR="00266EAD" w:rsidRPr="001443B2">
        <w:t xml:space="preserve">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266EAD" w:rsidRPr="001443B2" w:rsidRDefault="007C2CC1" w:rsidP="007C2CC1">
      <w:pPr>
        <w:jc w:val="both"/>
      </w:pPr>
      <w:r>
        <w:t xml:space="preserve">          </w:t>
      </w:r>
      <w:r w:rsidR="00266EAD">
        <w:t>Помещения АУ «МФЦ»</w:t>
      </w:r>
      <w:r w:rsidR="00266EAD" w:rsidRPr="001443B2">
        <w:t>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ситуации.</w:t>
      </w:r>
    </w:p>
    <w:p w:rsidR="00266EAD" w:rsidRPr="001443B2" w:rsidRDefault="00D808D0" w:rsidP="007C2CC1">
      <w:pPr>
        <w:jc w:val="both"/>
      </w:pPr>
      <w:r>
        <w:t xml:space="preserve">      </w:t>
      </w:r>
      <w:r w:rsidR="00266EAD" w:rsidRPr="001443B2">
        <w:t>На терри</w:t>
      </w:r>
      <w:r w:rsidR="00266EAD">
        <w:t>тории, прилегающей к зданию АУ «МФЦ»</w:t>
      </w:r>
      <w:r w:rsidR="00266EAD" w:rsidRPr="001443B2">
        <w:t>, расположена бесплатная парковка для автомобиль</w:t>
      </w:r>
      <w:r w:rsidR="00266EAD">
        <w:t>ного транспорта посетителей АУ «МФЦ»</w:t>
      </w:r>
      <w:r w:rsidR="00266EAD" w:rsidRPr="001443B2">
        <w:t>.</w:t>
      </w:r>
    </w:p>
    <w:p w:rsidR="00266EAD" w:rsidRDefault="00D808D0" w:rsidP="007C2CC1">
      <w:pPr>
        <w:jc w:val="both"/>
      </w:pPr>
      <w:r>
        <w:t xml:space="preserve">          </w:t>
      </w:r>
      <w:r w:rsidR="00266EAD">
        <w:t>Помещения АУ «МФЦ»</w:t>
      </w:r>
      <w:r w:rsidR="00266EAD" w:rsidRPr="001443B2">
        <w:t xml:space="preserve">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</w:t>
      </w:r>
      <w:r w:rsidR="00266EAD">
        <w:t>акже информационной системы АУ «МФЦ»</w:t>
      </w:r>
      <w:r w:rsidR="00266EAD" w:rsidRPr="001443B2">
        <w:t>.</w:t>
      </w:r>
    </w:p>
    <w:p w:rsidR="00266EAD" w:rsidRPr="001443B2" w:rsidRDefault="00266EAD" w:rsidP="007C2CC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Pr="001443B2">
        <w:rPr>
          <w:rFonts w:ascii="Times New Roman" w:hAnsi="Times New Roman" w:cs="Times New Roman"/>
        </w:rPr>
        <w:t>. Показатели доступности и качества муниципальной услуги</w:t>
      </w:r>
    </w:p>
    <w:p w:rsidR="00266EAD" w:rsidRPr="001443B2" w:rsidRDefault="00266EAD" w:rsidP="007C2CC1">
      <w:pPr>
        <w:jc w:val="both"/>
      </w:pPr>
    </w:p>
    <w:p w:rsidR="00266EAD" w:rsidRPr="001443B2" w:rsidRDefault="00D808D0" w:rsidP="007C2CC1">
      <w:pPr>
        <w:jc w:val="both"/>
      </w:pPr>
      <w:r>
        <w:t xml:space="preserve">          </w:t>
      </w:r>
      <w:r w:rsidR="00266EAD" w:rsidRPr="001443B2">
        <w:t>Показатели доступности и качества предоставления муниципальной услуги:</w:t>
      </w:r>
    </w:p>
    <w:p w:rsidR="00266EAD" w:rsidRPr="001443B2" w:rsidRDefault="00D808D0" w:rsidP="007C2CC1">
      <w:pPr>
        <w:jc w:val="both"/>
      </w:pPr>
      <w:r>
        <w:lastRenderedPageBreak/>
        <w:t xml:space="preserve">            </w:t>
      </w:r>
      <w:r w:rsidR="00266EAD" w:rsidRPr="001443B2">
        <w:t>организация предоставления</w:t>
      </w:r>
      <w:r w:rsidR="00266EAD">
        <w:t xml:space="preserve"> муниципальной услуги через АУ «МФЦ»</w:t>
      </w:r>
      <w:r w:rsidR="00266EAD" w:rsidRPr="001443B2">
        <w:t xml:space="preserve">, </w:t>
      </w:r>
      <w:r>
        <w:t xml:space="preserve"> </w:t>
      </w:r>
      <w:r w:rsidR="00266EAD" w:rsidRPr="001443B2">
        <w:t>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266EAD" w:rsidRPr="001443B2" w:rsidRDefault="00D808D0" w:rsidP="007C2CC1">
      <w:pPr>
        <w:jc w:val="both"/>
      </w:pPr>
      <w:r>
        <w:t xml:space="preserve">            </w:t>
      </w:r>
      <w:r w:rsidR="00266EAD" w:rsidRPr="001443B2">
        <w:t>при подаче документов на предоставл</w:t>
      </w:r>
      <w:r w:rsidR="00266EAD">
        <w:t>ение муниципальной услуги в АУ «МФЦ»</w:t>
      </w:r>
      <w:r w:rsidR="00266EAD" w:rsidRPr="001443B2">
        <w:t xml:space="preserve">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266EAD" w:rsidRPr="001443B2" w:rsidRDefault="00D808D0" w:rsidP="007C2CC1">
      <w:pPr>
        <w:jc w:val="both"/>
      </w:pPr>
      <w:r>
        <w:t xml:space="preserve">            </w:t>
      </w:r>
      <w:r w:rsidR="00266EAD" w:rsidRPr="001443B2">
        <w:t>возможность получения информации о муниципальной услуге в электронной форме, при личном обращении, по телефону;</w:t>
      </w:r>
    </w:p>
    <w:p w:rsidR="00266EAD" w:rsidRPr="001443B2" w:rsidRDefault="00D808D0" w:rsidP="007C2CC1">
      <w:pPr>
        <w:jc w:val="both"/>
      </w:pPr>
      <w:r>
        <w:t xml:space="preserve">           </w:t>
      </w:r>
      <w:r w:rsidR="00266EAD" w:rsidRPr="001443B2"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266EAD" w:rsidRPr="001443B2" w:rsidRDefault="00266EAD" w:rsidP="00266EAD"/>
    <w:p w:rsidR="00266EAD" w:rsidRPr="008B0D11" w:rsidRDefault="00266EAD" w:rsidP="00D808D0">
      <w:pPr>
        <w:pStyle w:val="1"/>
        <w:jc w:val="both"/>
        <w:rPr>
          <w:rFonts w:ascii="Times New Roman" w:hAnsi="Times New Roman" w:cs="Times New Roman"/>
        </w:rPr>
      </w:pPr>
      <w:bookmarkStart w:id="34" w:name="sub_1003"/>
      <w:bookmarkEnd w:id="33"/>
      <w:r>
        <w:rPr>
          <w:rFonts w:ascii="Times New Roman" w:hAnsi="Times New Roman" w:cs="Times New Roman"/>
          <w:lang w:val="en-US"/>
        </w:rPr>
        <w:t>III</w:t>
      </w:r>
      <w:r w:rsidRPr="008B0D11">
        <w:rPr>
          <w:rFonts w:ascii="Times New Roman" w:hAnsi="Times New Roman" w:cs="Times New Roman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bookmarkEnd w:id="34"/>
    <w:p w:rsidR="00266EAD" w:rsidRPr="008B0D11" w:rsidRDefault="00266EAD" w:rsidP="00D808D0">
      <w:pPr>
        <w:jc w:val="both"/>
      </w:pPr>
    </w:p>
    <w:p w:rsidR="00266EAD" w:rsidRDefault="00266EAD" w:rsidP="00D808D0">
      <w:pPr>
        <w:jc w:val="both"/>
        <w:rPr>
          <w:b/>
        </w:rPr>
      </w:pPr>
      <w:bookmarkStart w:id="35" w:name="sub_31"/>
      <w:r w:rsidRPr="003F7040">
        <w:rPr>
          <w:b/>
        </w:rPr>
        <w:t>3.1. Перечень административных процедур, необходимых для предоставления муниципальной услуги</w:t>
      </w:r>
    </w:p>
    <w:p w:rsidR="00266EAD" w:rsidRDefault="00266EAD" w:rsidP="00D808D0">
      <w:pPr>
        <w:jc w:val="both"/>
        <w:rPr>
          <w:b/>
        </w:rPr>
      </w:pPr>
    </w:p>
    <w:p w:rsidR="00266EAD" w:rsidRDefault="00D808D0" w:rsidP="00D808D0">
      <w:pPr>
        <w:jc w:val="both"/>
      </w:pPr>
      <w:r>
        <w:t xml:space="preserve">     </w:t>
      </w:r>
      <w:r w:rsidR="00266EAD">
        <w:t>3.1.1. Первичный прием документов</w:t>
      </w:r>
    </w:p>
    <w:p w:rsidR="00266EAD" w:rsidRPr="000A448C" w:rsidRDefault="00D808D0" w:rsidP="00D808D0">
      <w:pPr>
        <w:jc w:val="both"/>
      </w:pPr>
      <w:r>
        <w:t xml:space="preserve">        </w:t>
      </w:r>
      <w:r w:rsidR="00266EAD" w:rsidRPr="000A448C">
        <w:t xml:space="preserve">Основанием для предоставления муниципальной услуги является предоставление заявителем лично либо его представителем Заявления, отвечающего требованиям, указанным в </w:t>
      </w:r>
      <w:hyperlink w:anchor="sub_26" w:history="1">
        <w:r w:rsidR="00266EAD" w:rsidRPr="00E227F0">
          <w:rPr>
            <w:rStyle w:val="a8"/>
            <w:color w:val="000000"/>
          </w:rPr>
          <w:t>п. 2.6</w:t>
        </w:r>
      </w:hyperlink>
      <w:r w:rsidR="00266EAD" w:rsidRPr="000A448C">
        <w:t xml:space="preserve"> настоящего Административного регламента с прил</w:t>
      </w:r>
      <w:r w:rsidR="00266EAD">
        <w:t xml:space="preserve">ожением необходимых документов в </w:t>
      </w:r>
      <w:r>
        <w:t xml:space="preserve"> </w:t>
      </w:r>
      <w:r w:rsidR="00266EAD">
        <w:t xml:space="preserve">администрации </w:t>
      </w:r>
      <w:r w:rsidR="00584C3B">
        <w:t>Порецкого</w:t>
      </w:r>
      <w:r>
        <w:t xml:space="preserve"> сельского поселения </w:t>
      </w:r>
      <w:r w:rsidR="00266EAD">
        <w:t>Порецкого района</w:t>
      </w:r>
      <w:r w:rsidR="00266EAD" w:rsidRPr="000A448C">
        <w:t>.</w:t>
      </w:r>
    </w:p>
    <w:p w:rsidR="00266EAD" w:rsidRPr="000A448C" w:rsidRDefault="00D808D0" w:rsidP="00D808D0">
      <w:pPr>
        <w:jc w:val="both"/>
      </w:pPr>
      <w:r>
        <w:t xml:space="preserve">         </w:t>
      </w:r>
      <w:r w:rsidR="00266EAD" w:rsidRPr="000A448C">
        <w:t>Лицу, представляющему документы, необходимо предъявить документ, удостоверяющий личность, и документ, подтверждающий полномочия представителя (в случае подачи документов представителем).</w:t>
      </w:r>
    </w:p>
    <w:p w:rsidR="00266EAD" w:rsidRPr="000A448C" w:rsidRDefault="00D808D0" w:rsidP="00D808D0">
      <w:pPr>
        <w:jc w:val="both"/>
      </w:pPr>
      <w:bookmarkStart w:id="36" w:name="sub_3114"/>
      <w:r>
        <w:t xml:space="preserve">          </w:t>
      </w:r>
      <w:r w:rsidR="00266EAD" w:rsidRPr="000A448C">
        <w:t xml:space="preserve">В ходе приема специалист </w:t>
      </w:r>
      <w:r>
        <w:t xml:space="preserve">администрации </w:t>
      </w:r>
      <w:r w:rsidR="00266EAD" w:rsidRPr="000A448C">
        <w:t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66EAD" w:rsidRPr="000A448C" w:rsidRDefault="00D808D0" w:rsidP="00D808D0">
      <w:pPr>
        <w:jc w:val="both"/>
      </w:pPr>
      <w:bookmarkStart w:id="37" w:name="sub_3115"/>
      <w:bookmarkEnd w:id="36"/>
      <w:r>
        <w:t xml:space="preserve">          </w:t>
      </w:r>
      <w:r w:rsidR="00266EAD" w:rsidRPr="000A448C">
        <w:t xml:space="preserve">В ходе приема специалист производит проверку представленного Заявления с приложением документов на соответствие требованиям, указанным в </w:t>
      </w:r>
      <w:hyperlink w:anchor="sub_26" w:history="1">
        <w:r w:rsidR="00266EAD" w:rsidRPr="00FD36BF">
          <w:rPr>
            <w:rStyle w:val="a8"/>
            <w:color w:val="000000"/>
          </w:rPr>
          <w:t>п. 2.6</w:t>
        </w:r>
      </w:hyperlink>
      <w:r w:rsidR="00266EAD" w:rsidRPr="000A448C">
        <w:t xml:space="preserve"> настоящего Административного регламента, и наличие необходимых документов согласно перечню, указанному в п. 2.6 настоящего Административного регламента, проверяет правильность заполнения Заявления, полноту и достоверность содержащихся в них сведений. В случае если документы не прошли конт</w:t>
      </w:r>
      <w:r w:rsidR="00266EAD">
        <w:t>роль, в ходе приема специалист о</w:t>
      </w:r>
      <w:r w:rsidR="00266EAD" w:rsidRPr="000A448C">
        <w:t>тдела может в устной форме предложить представить недостающие документы и (или) внести необходимые исправления.</w:t>
      </w:r>
    </w:p>
    <w:bookmarkEnd w:id="37"/>
    <w:p w:rsidR="00266EAD" w:rsidRPr="000A448C" w:rsidRDefault="00D808D0" w:rsidP="00D808D0">
      <w:pPr>
        <w:jc w:val="both"/>
      </w:pPr>
      <w:r>
        <w:t xml:space="preserve">          </w:t>
      </w:r>
      <w:r w:rsidR="00266EAD" w:rsidRPr="000A448C">
        <w:t>Заявление регистрируется,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266EAD" w:rsidRPr="000A448C" w:rsidRDefault="00D808D0" w:rsidP="00D808D0">
      <w:pPr>
        <w:jc w:val="both"/>
      </w:pPr>
      <w:r>
        <w:t xml:space="preserve">          </w:t>
      </w:r>
      <w:r w:rsidR="00266EAD" w:rsidRPr="000A448C">
        <w:t>В случае если Заявление и документы поступили после 16 часов 00 минут, срок рассмотрения начинает исчисляться с календарного дня, следующего за днем приема заявления и документов.</w:t>
      </w:r>
    </w:p>
    <w:p w:rsidR="00266EAD" w:rsidRPr="000A448C" w:rsidRDefault="00D808D0" w:rsidP="00D808D0">
      <w:pPr>
        <w:jc w:val="both"/>
      </w:pPr>
      <w:r>
        <w:t xml:space="preserve">      </w:t>
      </w:r>
      <w:r w:rsidR="00266EAD" w:rsidRPr="000A448C">
        <w:t>Максимальный срок выполнения данного действия составляет 1 календарный день.</w:t>
      </w:r>
    </w:p>
    <w:p w:rsidR="00266EAD" w:rsidRPr="000A448C" w:rsidRDefault="00D808D0" w:rsidP="00D808D0">
      <w:pPr>
        <w:jc w:val="both"/>
      </w:pPr>
      <w:bookmarkStart w:id="38" w:name="sub_312"/>
      <w:r>
        <w:t xml:space="preserve">       </w:t>
      </w:r>
      <w:r w:rsidR="00266EAD">
        <w:t>3.1.2. В АУ «МФЦ» Порецкого района</w:t>
      </w:r>
      <w:r w:rsidR="00266EAD" w:rsidRPr="000A448C">
        <w:t>.</w:t>
      </w:r>
    </w:p>
    <w:bookmarkEnd w:id="38"/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 xml:space="preserve">Основанием для предоставления муниципальной услуги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="00266EAD" w:rsidRPr="00D808D0">
          <w:rPr>
            <w:rStyle w:val="a8"/>
            <w:color w:val="auto"/>
          </w:rPr>
          <w:t>п. 2.6</w:t>
        </w:r>
      </w:hyperlink>
      <w:r w:rsidR="00266EAD" w:rsidRPr="00A12D65">
        <w:t xml:space="preserve"> </w:t>
      </w:r>
      <w:r w:rsidR="00266EAD" w:rsidRPr="000A448C">
        <w:t>Адм</w:t>
      </w:r>
      <w:r w:rsidR="00266EAD">
        <w:t>инистративного регламента в АУ «МФЦ»</w:t>
      </w:r>
      <w:r w:rsidR="00266EAD" w:rsidRPr="000A448C">
        <w:t xml:space="preserve"> </w:t>
      </w:r>
      <w:r w:rsidR="00266EAD">
        <w:t>Порецкого района</w:t>
      </w:r>
      <w:r w:rsidR="00266EAD" w:rsidRPr="000A448C">
        <w:t>.</w:t>
      </w:r>
    </w:p>
    <w:p w:rsidR="00266EAD" w:rsidRPr="000A448C" w:rsidRDefault="00D808D0" w:rsidP="00D808D0">
      <w:pPr>
        <w:jc w:val="both"/>
      </w:pPr>
      <w:r>
        <w:lastRenderedPageBreak/>
        <w:t xml:space="preserve">             </w:t>
      </w:r>
      <w:r w:rsidR="00266EAD">
        <w:t>Специалист АУ «МФЦ»</w:t>
      </w:r>
      <w:r w:rsidR="00266EAD" w:rsidRPr="000A448C">
        <w:t xml:space="preserve"> </w:t>
      </w:r>
      <w:r w:rsidR="00266EAD">
        <w:t>Порецкого района</w:t>
      </w:r>
      <w:r w:rsidR="00266EAD" w:rsidRPr="000A448C">
        <w:t>, ответственный за прием и регистрацию документов</w:t>
      </w:r>
      <w:r w:rsidR="00266EAD">
        <w:t xml:space="preserve">. </w:t>
      </w:r>
      <w:r w:rsidR="00266EAD" w:rsidRPr="000A448C"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="00266EAD" w:rsidRPr="00FD36BF">
          <w:rPr>
            <w:rStyle w:val="a8"/>
            <w:color w:val="000000"/>
          </w:rPr>
          <w:t>п. 2.6</w:t>
        </w:r>
      </w:hyperlink>
      <w:r w:rsidR="00266EAD" w:rsidRPr="000A448C">
        <w:t xml:space="preserve"> Административного регламента</w:t>
      </w:r>
      <w:r w:rsidR="00266EAD">
        <w:t>, специалист АУ «МФЦ» Порецкого района</w:t>
      </w:r>
      <w:r w:rsidR="00266EAD" w:rsidRPr="000A448C">
        <w:t>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66EAD" w:rsidRPr="000A448C" w:rsidRDefault="00D808D0" w:rsidP="00D808D0">
      <w:pPr>
        <w:jc w:val="both"/>
      </w:pPr>
      <w:r>
        <w:t xml:space="preserve">             </w:t>
      </w:r>
      <w:r w:rsidR="00266EAD" w:rsidRPr="000A448C">
        <w:t>В случае при</w:t>
      </w:r>
      <w:r w:rsidR="00266EAD">
        <w:t>нятия документов специалист АУ «МФЦ»</w:t>
      </w:r>
      <w:r w:rsidR="00266EAD" w:rsidRPr="000A448C">
        <w:t xml:space="preserve"> </w:t>
      </w:r>
      <w:r w:rsidR="00266EAD">
        <w:t>Порецкого района</w:t>
      </w:r>
      <w:r w:rsidR="00266EAD" w:rsidRPr="000A448C">
        <w:t>, ответственный за прием и регистрацию документов, фиксирует обращения за</w:t>
      </w:r>
      <w:r w:rsidR="00266EAD">
        <w:t>явителей с присвоением статуса «зарегистрировано»</w:t>
      </w:r>
      <w:r w:rsidR="00266EAD" w:rsidRPr="000A448C">
        <w:t>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Отдел, 3-и</w:t>
      </w:r>
      <w:r w:rsidR="00266EAD">
        <w:t>й остается в АУ «МФЦ» Порецкого района</w:t>
      </w:r>
      <w:r w:rsidR="00266EAD" w:rsidRPr="000A448C">
        <w:t>) в соответствии с действующими правилами ведения учета документов.</w:t>
      </w:r>
    </w:p>
    <w:p w:rsidR="00266EAD" w:rsidRPr="000A448C" w:rsidRDefault="00D808D0" w:rsidP="00D808D0">
      <w:pPr>
        <w:jc w:val="both"/>
      </w:pPr>
      <w:r>
        <w:t xml:space="preserve">        </w:t>
      </w:r>
      <w:r w:rsidR="00266EAD" w:rsidRPr="000A448C">
        <w:t>В расписке указываются следующие пункты: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согласие на обработку персональных данных;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данные о заявителе;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расписка-уведомление о принятии документов;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порядковый номер заявления;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дата поступления документов;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подпись специалиста;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перечень принятых документов;</w:t>
      </w:r>
    </w:p>
    <w:p w:rsidR="00266EAD" w:rsidRPr="000A448C" w:rsidRDefault="00D808D0" w:rsidP="00D808D0">
      <w:pPr>
        <w:jc w:val="both"/>
      </w:pPr>
      <w:r>
        <w:t xml:space="preserve">      </w:t>
      </w:r>
      <w:r w:rsidR="00266EAD" w:rsidRPr="000A448C">
        <w:t>сроки предоставления услуги;</w:t>
      </w:r>
    </w:p>
    <w:p w:rsidR="00266EAD" w:rsidRPr="000A448C" w:rsidRDefault="00D808D0" w:rsidP="00D808D0">
      <w:pPr>
        <w:jc w:val="both"/>
      </w:pPr>
      <w:r>
        <w:t xml:space="preserve">       </w:t>
      </w:r>
      <w:r w:rsidR="00266EAD" w:rsidRPr="000A448C">
        <w:t>расписка о выдаче результата.</w:t>
      </w:r>
    </w:p>
    <w:p w:rsidR="00266EAD" w:rsidRPr="000A448C" w:rsidRDefault="00D808D0" w:rsidP="00D808D0">
      <w:pPr>
        <w:jc w:val="both"/>
      </w:pPr>
      <w:r>
        <w:t xml:space="preserve">   </w:t>
      </w:r>
      <w:r w:rsidR="00266EAD" w:rsidRPr="000A448C">
        <w:t>После регистрации заявлени</w:t>
      </w:r>
      <w:r w:rsidR="00266EAD">
        <w:t>я специалист АУ "МФЦ" Порецкого района</w:t>
      </w:r>
      <w:r w:rsidR="00266EAD" w:rsidRPr="000A448C">
        <w:t xml:space="preserve"> в течение одного календарного дня организует доставку представленного заявителем пакета д</w:t>
      </w:r>
      <w:r w:rsidR="00266EAD">
        <w:t>окументов из АУ «МФЦ» Порецкого района в отдел, и этим меняя статус на «отправлено в ведомство»</w:t>
      </w:r>
      <w:r w:rsidR="00266EAD" w:rsidRPr="000A448C">
        <w:t>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66EAD" w:rsidRPr="00B40C3F" w:rsidRDefault="00D808D0" w:rsidP="00D808D0">
      <w:pPr>
        <w:jc w:val="both"/>
      </w:pPr>
      <w:r>
        <w:t xml:space="preserve">        </w:t>
      </w:r>
      <w:r w:rsidR="00266EAD" w:rsidRPr="000A448C"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266EAD" w:rsidRPr="008B0D11" w:rsidRDefault="00D808D0" w:rsidP="00D808D0">
      <w:pPr>
        <w:jc w:val="both"/>
      </w:pPr>
      <w:bookmarkStart w:id="39" w:name="sub_32"/>
      <w:bookmarkEnd w:id="35"/>
      <w:r>
        <w:t xml:space="preserve">           </w:t>
      </w:r>
      <w:r w:rsidR="00266EAD">
        <w:t>3.1</w:t>
      </w:r>
      <w:r w:rsidR="00266EAD" w:rsidRPr="008B0D11">
        <w:t>.</w:t>
      </w:r>
      <w:r w:rsidR="00266EAD">
        <w:t>3.</w:t>
      </w:r>
      <w:r w:rsidR="00266EAD" w:rsidRPr="008B0D11">
        <w:t xml:space="preserve"> Прием и регистра</w:t>
      </w:r>
      <w:r w:rsidR="00266EAD">
        <w:t>ция заявления о предоставлении м</w:t>
      </w:r>
      <w:r w:rsidR="00266EAD" w:rsidRPr="008B0D11">
        <w:t>униципальной услуги.</w:t>
      </w:r>
    </w:p>
    <w:bookmarkEnd w:id="39"/>
    <w:p w:rsidR="00266EAD" w:rsidRPr="008B0D11" w:rsidRDefault="00D808D0" w:rsidP="00D808D0">
      <w:pPr>
        <w:jc w:val="both"/>
      </w:pPr>
      <w:r>
        <w:t xml:space="preserve">         </w:t>
      </w:r>
      <w:r w:rsidR="00266EAD" w:rsidRPr="008B0D11">
        <w:t>- при приеме заявления и прилагаемых документов специалистом Администрации осуществляется его регистрация в течение 3 дней с момента фактического получения заявления и прилагаемы</w:t>
      </w:r>
      <w:r w:rsidR="00266EAD">
        <w:t>х документов на предоставление м</w:t>
      </w:r>
      <w:r w:rsidR="00266EAD" w:rsidRPr="008B0D11">
        <w:t>униципальной услуги;</w:t>
      </w:r>
    </w:p>
    <w:p w:rsidR="00266EAD" w:rsidRPr="008B0D11" w:rsidRDefault="00D808D0" w:rsidP="00D808D0">
      <w:pPr>
        <w:jc w:val="both"/>
      </w:pPr>
      <w:r>
        <w:t xml:space="preserve">          </w:t>
      </w:r>
      <w:r w:rsidR="00266EAD" w:rsidRPr="008B0D11">
        <w:t>- при направлении заявления и прилагаемых документов по почте регистрация осуществляется в течение 3 дней с момента фактического получения заявления и прилагаемых документов.</w:t>
      </w:r>
    </w:p>
    <w:p w:rsidR="00266EAD" w:rsidRPr="008B0D11" w:rsidRDefault="00D808D0" w:rsidP="00D808D0">
      <w:pPr>
        <w:jc w:val="both"/>
      </w:pPr>
      <w:bookmarkStart w:id="40" w:name="sub_33"/>
      <w:r>
        <w:t xml:space="preserve">           </w:t>
      </w:r>
      <w:r w:rsidR="00266EAD">
        <w:t>3.1.4</w:t>
      </w:r>
      <w:r w:rsidR="00266EAD" w:rsidRPr="008B0D11">
        <w:t>. Рассмотрение заявления и проверка предоставленной заявителем документации.</w:t>
      </w:r>
    </w:p>
    <w:bookmarkEnd w:id="40"/>
    <w:p w:rsidR="00266EAD" w:rsidRPr="008B0D11" w:rsidRDefault="00D808D0" w:rsidP="00D808D0">
      <w:pPr>
        <w:jc w:val="both"/>
      </w:pPr>
      <w:r>
        <w:t xml:space="preserve">           </w:t>
      </w:r>
      <w:r w:rsidR="00266EAD" w:rsidRPr="008B0D11">
        <w:t>- проверка документов и достоверности сведений, изложенных в заявлении,</w:t>
      </w:r>
      <w:r w:rsidR="00266EAD">
        <w:t xml:space="preserve"> предоставляемых для получения м</w:t>
      </w:r>
      <w:r w:rsidR="00266EAD" w:rsidRPr="008B0D11">
        <w:t>униципальной услуги осуществляется специалистами Администрации;</w:t>
      </w:r>
    </w:p>
    <w:p w:rsidR="00266EAD" w:rsidRPr="008B0D11" w:rsidRDefault="00D808D0" w:rsidP="00D808D0">
      <w:pPr>
        <w:jc w:val="both"/>
      </w:pPr>
      <w:r>
        <w:t xml:space="preserve">             </w:t>
      </w:r>
      <w:r w:rsidR="00266EAD" w:rsidRPr="008B0D11">
        <w:t>- в случае выявления в ходе проверки оснований для отказа в предостав</w:t>
      </w:r>
      <w:r w:rsidR="00266EAD">
        <w:t>лении м</w:t>
      </w:r>
      <w:r w:rsidR="00266EAD" w:rsidRPr="008B0D11">
        <w:t>униципальной услуги, изложенных в регламенте, специалистом Администрации в срок не более 30 дней готовится и подписывается у главы Администрации письменный отказ.</w:t>
      </w:r>
    </w:p>
    <w:p w:rsidR="00266EAD" w:rsidRPr="008B0D11" w:rsidRDefault="00D808D0" w:rsidP="00D808D0">
      <w:pPr>
        <w:jc w:val="both"/>
      </w:pPr>
      <w:bookmarkStart w:id="41" w:name="sub_34"/>
      <w:r>
        <w:t xml:space="preserve">          </w:t>
      </w:r>
      <w:r w:rsidR="00266EAD">
        <w:t>3.1</w:t>
      </w:r>
      <w:r w:rsidR="00266EAD" w:rsidRPr="008B0D11">
        <w:t>.</w:t>
      </w:r>
      <w:r w:rsidR="00266EAD">
        <w:t>5.</w:t>
      </w:r>
      <w:r w:rsidR="00266EAD" w:rsidRPr="008B0D11">
        <w:t xml:space="preserve"> П</w:t>
      </w:r>
      <w:r w:rsidR="00266EAD">
        <w:t>олучение заявителем результата м</w:t>
      </w:r>
      <w:r w:rsidR="00266EAD" w:rsidRPr="008B0D11">
        <w:t>униципальной услуги.</w:t>
      </w:r>
    </w:p>
    <w:p w:rsidR="00266EAD" w:rsidRPr="008B0D11" w:rsidRDefault="00D808D0" w:rsidP="00D808D0">
      <w:pPr>
        <w:jc w:val="both"/>
      </w:pPr>
      <w:bookmarkStart w:id="42" w:name="sub_35"/>
      <w:bookmarkEnd w:id="41"/>
      <w:r>
        <w:t xml:space="preserve">          </w:t>
      </w:r>
      <w:r w:rsidR="00266EAD">
        <w:t>3.1</w:t>
      </w:r>
      <w:r w:rsidR="00266EAD" w:rsidRPr="008B0D11">
        <w:t>.</w:t>
      </w:r>
      <w:r w:rsidR="00266EAD">
        <w:t>6.</w:t>
      </w:r>
      <w:r w:rsidR="00266EAD" w:rsidRPr="008B0D11">
        <w:t xml:space="preserve"> Основанием начала выполнения административной процедуры является регистрация зая</w:t>
      </w:r>
      <w:r w:rsidR="00266EAD">
        <w:t>вления о предоставлении м</w:t>
      </w:r>
      <w:r w:rsidR="00266EAD" w:rsidRPr="008B0D11">
        <w:t>униципальной услуги.</w:t>
      </w:r>
    </w:p>
    <w:p w:rsidR="00266EAD" w:rsidRPr="008B0D11" w:rsidRDefault="00D808D0" w:rsidP="00D808D0">
      <w:pPr>
        <w:jc w:val="both"/>
      </w:pPr>
      <w:bookmarkStart w:id="43" w:name="sub_36"/>
      <w:bookmarkEnd w:id="42"/>
      <w:r>
        <w:t xml:space="preserve">       </w:t>
      </w:r>
      <w:r w:rsidR="00266EAD">
        <w:t>3.1.7.</w:t>
      </w:r>
      <w:r w:rsidR="00266EAD" w:rsidRPr="008B0D11">
        <w:t xml:space="preserve"> Ответственным за выполнение административн</w:t>
      </w:r>
      <w:r w:rsidR="00266EAD">
        <w:t>ых процедур при предоставлении м</w:t>
      </w:r>
      <w:r w:rsidR="00266EAD" w:rsidRPr="008B0D11">
        <w:t>униципальной услуги, является специалист Администрации.</w:t>
      </w:r>
    </w:p>
    <w:p w:rsidR="00266EAD" w:rsidRPr="008B0D11" w:rsidRDefault="00D808D0" w:rsidP="00D808D0">
      <w:pPr>
        <w:jc w:val="both"/>
      </w:pPr>
      <w:bookmarkStart w:id="44" w:name="sub_37"/>
      <w:bookmarkEnd w:id="43"/>
      <w:r>
        <w:t xml:space="preserve">      </w:t>
      </w:r>
      <w:r w:rsidR="00266EAD">
        <w:t>3.1</w:t>
      </w:r>
      <w:r w:rsidR="00266EAD" w:rsidRPr="008B0D11">
        <w:t>.</w:t>
      </w:r>
      <w:r w:rsidR="00266EAD">
        <w:t>8.</w:t>
      </w:r>
      <w:r w:rsidR="00266EAD" w:rsidRPr="008B0D11">
        <w:t xml:space="preserve"> Ответственный за выполнение административных процедур, совершает следующие действия:</w:t>
      </w:r>
    </w:p>
    <w:bookmarkEnd w:id="44"/>
    <w:p w:rsidR="00266EAD" w:rsidRPr="008B0D11" w:rsidRDefault="00D808D0" w:rsidP="00D808D0">
      <w:pPr>
        <w:jc w:val="both"/>
      </w:pPr>
      <w:r>
        <w:lastRenderedPageBreak/>
        <w:t xml:space="preserve">      </w:t>
      </w:r>
      <w:r w:rsidR="00266EAD" w:rsidRPr="008B0D11">
        <w:t>- принимает и проверяет заявление и представленные документы;</w:t>
      </w:r>
    </w:p>
    <w:p w:rsidR="00266EAD" w:rsidRPr="008B0D11" w:rsidRDefault="00D808D0" w:rsidP="00D808D0">
      <w:pPr>
        <w:jc w:val="both"/>
      </w:pPr>
      <w:r>
        <w:t xml:space="preserve">      </w:t>
      </w:r>
      <w:r w:rsidR="00266EAD">
        <w:t xml:space="preserve">- </w:t>
      </w:r>
      <w:r w:rsidR="00266EAD" w:rsidRPr="008B0D11">
        <w:t>регистрирует заявление;</w:t>
      </w:r>
    </w:p>
    <w:p w:rsidR="00266EAD" w:rsidRPr="008B0D11" w:rsidRDefault="00D808D0" w:rsidP="00D808D0">
      <w:pPr>
        <w:jc w:val="both"/>
      </w:pPr>
      <w:r>
        <w:t xml:space="preserve">      </w:t>
      </w:r>
      <w:r w:rsidR="00266EAD">
        <w:t xml:space="preserve">- </w:t>
      </w:r>
      <w:r w:rsidR="00266EAD" w:rsidRPr="008B0D11">
        <w:t xml:space="preserve">рассматривает заявление, подбирает и изучает архивные, проектные материалы, действующие своды правил, строительные нормы и правила, санитарные правила и нормы, Генеральный план </w:t>
      </w:r>
      <w:r w:rsidR="00584C3B">
        <w:t>Порецкого</w:t>
      </w:r>
      <w:r>
        <w:t xml:space="preserve"> сельского поселения </w:t>
      </w:r>
      <w:r w:rsidR="00266EAD" w:rsidRPr="008B0D11">
        <w:t>По</w:t>
      </w:r>
      <w:r w:rsidR="00266EAD">
        <w:t>рец</w:t>
      </w:r>
      <w:r w:rsidR="00266EAD" w:rsidRPr="008B0D11">
        <w:t xml:space="preserve">кого района Чувашской Республики, Правила землепользования и застройки </w:t>
      </w:r>
      <w:r w:rsidR="00584C3B">
        <w:t>Порецкого</w:t>
      </w:r>
      <w:r>
        <w:t xml:space="preserve"> сельского поселения</w:t>
      </w:r>
      <w:r w:rsidR="00266EAD">
        <w:t xml:space="preserve"> </w:t>
      </w:r>
      <w:r w:rsidR="00266EAD" w:rsidRPr="008B0D11">
        <w:t>По</w:t>
      </w:r>
      <w:r w:rsidR="00266EAD">
        <w:t>рец</w:t>
      </w:r>
      <w:r w:rsidR="00266EAD" w:rsidRPr="008B0D11">
        <w:t>кого района Чувашской Республики, необходимые д</w:t>
      </w:r>
      <w:r w:rsidR="00266EAD">
        <w:t>ля предоставления м</w:t>
      </w:r>
      <w:r w:rsidR="00266EAD" w:rsidRPr="008B0D11">
        <w:t>униципальной услуги;</w:t>
      </w:r>
    </w:p>
    <w:p w:rsidR="00266EAD" w:rsidRPr="008B0D11" w:rsidRDefault="00D808D0" w:rsidP="00D808D0">
      <w:pPr>
        <w:jc w:val="both"/>
      </w:pPr>
      <w:r>
        <w:t xml:space="preserve">        </w:t>
      </w:r>
      <w:r w:rsidR="00266EAD" w:rsidRPr="008B0D11">
        <w:t>- выносит на рассмотрение главе Администрации вопрос о возможности или невозможности изменения вида разрешенного использования земельного участка;</w:t>
      </w:r>
    </w:p>
    <w:p w:rsidR="00266EAD" w:rsidRPr="008B0D11" w:rsidRDefault="00D808D0" w:rsidP="00D808D0">
      <w:pPr>
        <w:jc w:val="both"/>
      </w:pPr>
      <w:r>
        <w:t xml:space="preserve">     </w:t>
      </w:r>
      <w:r w:rsidR="00266EAD" w:rsidRPr="008B0D11">
        <w:t>- готовит, согласовывает и утверждает проект постановления администрации об изменении вида разрешенного использования земельного участка либо письм</w:t>
      </w:r>
      <w:r w:rsidR="00266EAD">
        <w:t>енного отказа в предоставлении м</w:t>
      </w:r>
      <w:r w:rsidR="00266EAD" w:rsidRPr="008B0D11">
        <w:t>униципальной услуги;</w:t>
      </w:r>
    </w:p>
    <w:p w:rsidR="00266EAD" w:rsidRPr="008B0D11" w:rsidRDefault="00D808D0" w:rsidP="00D808D0">
      <w:pPr>
        <w:jc w:val="both"/>
      </w:pPr>
      <w:r>
        <w:t xml:space="preserve">       </w:t>
      </w:r>
      <w:r w:rsidR="00266EAD" w:rsidRPr="008B0D11">
        <w:t>-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услуги.</w:t>
      </w:r>
    </w:p>
    <w:p w:rsidR="00266EAD" w:rsidRPr="008B0D11" w:rsidRDefault="00D808D0" w:rsidP="00D808D0">
      <w:pPr>
        <w:jc w:val="both"/>
      </w:pPr>
      <w:bookmarkStart w:id="45" w:name="sub_38"/>
      <w:r>
        <w:t xml:space="preserve">         </w:t>
      </w:r>
      <w:r w:rsidR="00266EAD">
        <w:t>3.1</w:t>
      </w:r>
      <w:r w:rsidR="00266EAD" w:rsidRPr="008B0D11">
        <w:t>.</w:t>
      </w:r>
      <w:r w:rsidR="00266EAD">
        <w:t>9.</w:t>
      </w:r>
      <w:r w:rsidR="00266EAD" w:rsidRPr="008B0D11">
        <w:t xml:space="preserve"> Максимальный срок выполнения административной процедуры составляет 5 дней.</w:t>
      </w:r>
    </w:p>
    <w:p w:rsidR="00266EAD" w:rsidRPr="008B0D11" w:rsidRDefault="00D808D0" w:rsidP="00D808D0">
      <w:pPr>
        <w:jc w:val="both"/>
      </w:pPr>
      <w:bookmarkStart w:id="46" w:name="sub_39"/>
      <w:bookmarkEnd w:id="45"/>
      <w:r>
        <w:t xml:space="preserve">        </w:t>
      </w:r>
      <w:r w:rsidR="00266EAD">
        <w:t>3.1</w:t>
      </w:r>
      <w:r w:rsidR="00266EAD" w:rsidRPr="008B0D11">
        <w:t>.</w:t>
      </w:r>
      <w:r w:rsidR="00266EAD">
        <w:t>10</w:t>
      </w:r>
      <w:r w:rsidR="00266EAD" w:rsidRPr="008B0D11">
        <w:t xml:space="preserve"> Результаты административных процедур.</w:t>
      </w:r>
    </w:p>
    <w:p w:rsidR="00266EAD" w:rsidRPr="008B0D11" w:rsidRDefault="00266EAD" w:rsidP="00D808D0">
      <w:pPr>
        <w:jc w:val="both"/>
      </w:pPr>
      <w:bookmarkStart w:id="47" w:name="sub_391"/>
      <w:bookmarkEnd w:id="46"/>
      <w:r w:rsidRPr="008B0D11">
        <w:t xml:space="preserve"> </w:t>
      </w:r>
      <w:r w:rsidR="00D808D0">
        <w:t xml:space="preserve">      </w:t>
      </w:r>
      <w:r w:rsidRPr="008B0D11">
        <w:t xml:space="preserve">Результатом приема и проверки заявления и представленных документов является </w:t>
      </w:r>
      <w:r w:rsidR="00D808D0">
        <w:t xml:space="preserve">             </w:t>
      </w:r>
      <w:r w:rsidRPr="008B0D11">
        <w:t>регистрация заявления.</w:t>
      </w:r>
    </w:p>
    <w:p w:rsidR="00266EAD" w:rsidRPr="008B0D11" w:rsidRDefault="00D808D0" w:rsidP="00D808D0">
      <w:pPr>
        <w:jc w:val="both"/>
      </w:pPr>
      <w:bookmarkStart w:id="48" w:name="sub_392"/>
      <w:bookmarkEnd w:id="47"/>
      <w:r>
        <w:t xml:space="preserve">    </w:t>
      </w:r>
      <w:r w:rsidR="00266EAD" w:rsidRPr="008B0D11">
        <w:t xml:space="preserve"> Регистрация заявления осуществляется в течение 3 дней со дня его поступления.</w:t>
      </w:r>
    </w:p>
    <w:p w:rsidR="00266EAD" w:rsidRPr="008B0D11" w:rsidRDefault="00266EAD" w:rsidP="00D808D0">
      <w:pPr>
        <w:jc w:val="both"/>
      </w:pPr>
      <w:bookmarkStart w:id="49" w:name="sub_393"/>
      <w:bookmarkEnd w:id="48"/>
      <w:r w:rsidRPr="008B0D11">
        <w:t xml:space="preserve"> </w:t>
      </w:r>
      <w:r w:rsidR="00D808D0">
        <w:t xml:space="preserve">      </w:t>
      </w:r>
      <w:r w:rsidRPr="008B0D11">
        <w:t>Результатом рассмотрения заявления является определение возможности или невозможности изменения вида разрешенного использования земельного участка;</w:t>
      </w:r>
    </w:p>
    <w:p w:rsidR="00266EAD" w:rsidRPr="008B0D11" w:rsidRDefault="00D808D0" w:rsidP="00D808D0">
      <w:pPr>
        <w:jc w:val="both"/>
      </w:pPr>
      <w:bookmarkStart w:id="50" w:name="sub_394"/>
      <w:bookmarkEnd w:id="49"/>
      <w:r>
        <w:t xml:space="preserve">           </w:t>
      </w:r>
      <w:r w:rsidR="00266EAD" w:rsidRPr="008B0D11">
        <w:t xml:space="preserve"> Результатом рассмотрения возможности изменения вида разрешенного использования земельного участка является подготовка, согласование и утверждение проекта постановления Администрации об изменении вида разрешенного использования земельного участка. В случае, когда изменение целевого назначения земельного участка невозможно, специалист Администрации готовит, согласовывает и утверждает письменный отказ в изменении вида разрешенного использования земельного участка с исчерпывающим перечнем причин в отказе.</w:t>
      </w:r>
    </w:p>
    <w:bookmarkEnd w:id="50"/>
    <w:p w:rsidR="00266EAD" w:rsidRPr="008B0D11" w:rsidRDefault="00266EAD" w:rsidP="00D808D0">
      <w:pPr>
        <w:jc w:val="both"/>
      </w:pPr>
    </w:p>
    <w:p w:rsidR="00266EAD" w:rsidRPr="008B0D11" w:rsidRDefault="00266EAD" w:rsidP="00D808D0">
      <w:pPr>
        <w:pStyle w:val="1"/>
        <w:jc w:val="both"/>
        <w:rPr>
          <w:rFonts w:ascii="Times New Roman" w:hAnsi="Times New Roman" w:cs="Times New Roman"/>
        </w:rPr>
      </w:pPr>
      <w:bookmarkStart w:id="51" w:name="sub_1004"/>
      <w:r>
        <w:rPr>
          <w:rFonts w:ascii="Times New Roman" w:hAnsi="Times New Roman" w:cs="Times New Roman"/>
          <w:lang w:val="en-US"/>
        </w:rPr>
        <w:t>IV</w:t>
      </w:r>
      <w:r w:rsidRPr="008B0D11">
        <w:rPr>
          <w:rFonts w:ascii="Times New Roman" w:hAnsi="Times New Roman" w:cs="Times New Roman"/>
        </w:rPr>
        <w:t>. Формы контроля над исполнением административного регламента</w:t>
      </w:r>
    </w:p>
    <w:bookmarkEnd w:id="51"/>
    <w:p w:rsidR="00266EAD" w:rsidRPr="008B0D11" w:rsidRDefault="00266EAD" w:rsidP="00D808D0">
      <w:pPr>
        <w:jc w:val="both"/>
      </w:pPr>
    </w:p>
    <w:p w:rsidR="00266EAD" w:rsidRPr="008B0D11" w:rsidRDefault="00266EAD" w:rsidP="00D808D0">
      <w:pPr>
        <w:jc w:val="both"/>
      </w:pPr>
      <w:bookmarkStart w:id="52" w:name="sub_41"/>
      <w:r w:rsidRPr="008B0D11">
        <w:t xml:space="preserve"> </w:t>
      </w:r>
      <w:r w:rsidR="00066F57">
        <w:t xml:space="preserve">       </w:t>
      </w:r>
      <w:r w:rsidRPr="008B0D11">
        <w:t>Текущий контроль за соблюдением и исполнением специалистами положений регламента и иных нормативных правовых актов, устанавливающ</w:t>
      </w:r>
      <w:r>
        <w:t>их требования к предоставлению м</w:t>
      </w:r>
      <w:r w:rsidRPr="008B0D11">
        <w:t>униц</w:t>
      </w:r>
      <w:r w:rsidR="00066F57">
        <w:t xml:space="preserve">ипальной услуги, осуществляется главой </w:t>
      </w:r>
      <w:r w:rsidRPr="008B0D11">
        <w:t xml:space="preserve"> </w:t>
      </w:r>
      <w:r w:rsidR="00584C3B">
        <w:t>администрации Порецкого</w:t>
      </w:r>
      <w:r w:rsidR="00066F57">
        <w:t xml:space="preserve"> сельского поселения</w:t>
      </w:r>
      <w:r>
        <w:t>.</w:t>
      </w:r>
    </w:p>
    <w:p w:rsidR="00266EAD" w:rsidRPr="008B0D11" w:rsidRDefault="00266EAD" w:rsidP="00D808D0">
      <w:pPr>
        <w:jc w:val="both"/>
      </w:pPr>
      <w:bookmarkStart w:id="53" w:name="sub_42"/>
      <w:bookmarkEnd w:id="52"/>
      <w:r w:rsidRPr="008B0D11">
        <w:t xml:space="preserve"> </w:t>
      </w:r>
      <w:r w:rsidR="00066F57">
        <w:t xml:space="preserve">      </w:t>
      </w:r>
      <w:r w:rsidRPr="008B0D11">
        <w:t>Текущий контроль осуществляется путем проведения проверок соблюдения и исполнения специалистами администрации положений настоящего регламента. Контроль над п</w:t>
      </w:r>
      <w:r>
        <w:t>олнотой и качеством исполнения м</w:t>
      </w:r>
      <w:r w:rsidRPr="008B0D11">
        <w:t>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</w:t>
      </w:r>
      <w:r>
        <w:t>вие (бездействие) специалистов а</w:t>
      </w:r>
      <w:r w:rsidRPr="008B0D11">
        <w:t>дминистрации.</w:t>
      </w:r>
    </w:p>
    <w:p w:rsidR="00266EAD" w:rsidRPr="008B0D11" w:rsidRDefault="00066F57" w:rsidP="00D808D0">
      <w:pPr>
        <w:jc w:val="both"/>
      </w:pPr>
      <w:bookmarkStart w:id="54" w:name="sub_43"/>
      <w:bookmarkEnd w:id="53"/>
      <w:r>
        <w:t xml:space="preserve">      </w:t>
      </w:r>
      <w:r w:rsidR="00266EAD" w:rsidRPr="008B0D11">
        <w:t xml:space="preserve"> Проверки могут быть плановыми</w:t>
      </w:r>
      <w:r w:rsidR="00266EAD">
        <w:t xml:space="preserve"> (осуществляться один раз в год)</w:t>
      </w:r>
      <w:r w:rsidR="00266EAD" w:rsidRPr="008B0D11">
        <w:t xml:space="preserve"> либо внеплановыми, проводимыми, в том числе по жалобе заявителей на своевременность, полноту и </w:t>
      </w:r>
      <w:r w:rsidR="00266EAD">
        <w:t>качество предоставления м</w:t>
      </w:r>
      <w:r w:rsidR="00266EAD" w:rsidRPr="008B0D11">
        <w:t>униципальной услуги.</w:t>
      </w:r>
    </w:p>
    <w:p w:rsidR="00266EAD" w:rsidRPr="003733B0" w:rsidRDefault="00066F57" w:rsidP="00D808D0">
      <w:pPr>
        <w:jc w:val="both"/>
      </w:pPr>
      <w:bookmarkStart w:id="55" w:name="sub_46"/>
      <w:bookmarkEnd w:id="54"/>
      <w:r>
        <w:t xml:space="preserve">       </w:t>
      </w:r>
      <w:r w:rsidR="00266EAD" w:rsidRPr="003733B0">
        <w:t>По результатам проведенных проверок в случае выявления наруш</w:t>
      </w:r>
      <w:r>
        <w:t>ений прав заявителей  глава</w:t>
      </w:r>
      <w:r w:rsidR="00266EAD" w:rsidRPr="003733B0">
        <w:t xml:space="preserve"> администрации </w:t>
      </w:r>
      <w:r w:rsidR="00584C3B">
        <w:t>Порецкого</w:t>
      </w:r>
      <w:r>
        <w:t xml:space="preserve"> сельского поселения </w:t>
      </w:r>
      <w:r w:rsidR="00266EAD" w:rsidRPr="003733B0">
        <w:t>Порецкого района Чувашской Республики, курирующий предоставление м</w:t>
      </w:r>
      <w:r>
        <w:t xml:space="preserve">униципальной услуги, готовит </w:t>
      </w:r>
      <w:r w:rsidR="00266EAD" w:rsidRPr="003733B0">
        <w:t>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266EAD" w:rsidRPr="003733B0" w:rsidRDefault="00066F57" w:rsidP="00D808D0">
      <w:pPr>
        <w:jc w:val="both"/>
      </w:pPr>
      <w:r>
        <w:lastRenderedPageBreak/>
        <w:t xml:space="preserve">      </w:t>
      </w:r>
      <w:r w:rsidR="00266EAD">
        <w:t xml:space="preserve">Специалист </w:t>
      </w:r>
      <w:r w:rsidR="00266EAD" w:rsidRPr="003733B0">
        <w:t xml:space="preserve">администрации </w:t>
      </w:r>
      <w:r w:rsidR="00584C3B">
        <w:t>Порецкого</w:t>
      </w:r>
      <w:r>
        <w:t xml:space="preserve"> сельского поселения </w:t>
      </w:r>
      <w:r w:rsidR="00266EAD" w:rsidRPr="003733B0">
        <w:t>Порецкого района Чувашской Республики несет ответственность за:</w:t>
      </w:r>
    </w:p>
    <w:p w:rsidR="00266EAD" w:rsidRPr="003733B0" w:rsidRDefault="00066F57" w:rsidP="00D808D0">
      <w:pPr>
        <w:jc w:val="both"/>
      </w:pPr>
      <w:r>
        <w:t xml:space="preserve">         </w:t>
      </w:r>
      <w:r w:rsidR="00266EAD" w:rsidRPr="003733B0">
        <w:t>- полноту и грамотность проведенного консультирования заявителей;</w:t>
      </w:r>
    </w:p>
    <w:p w:rsidR="00266EAD" w:rsidRPr="003733B0" w:rsidRDefault="00066F57" w:rsidP="00D808D0">
      <w:pPr>
        <w:jc w:val="both"/>
      </w:pPr>
      <w:r>
        <w:t xml:space="preserve">         </w:t>
      </w:r>
      <w:r w:rsidR="00266EAD" w:rsidRPr="003733B0">
        <w:t>- соблюдение сроков и порядка приема документов, правильность внесения записи в журнал учета входящих документов;</w:t>
      </w:r>
    </w:p>
    <w:p w:rsidR="00266EAD" w:rsidRPr="003733B0" w:rsidRDefault="00066F57" w:rsidP="00D808D0">
      <w:pPr>
        <w:jc w:val="both"/>
      </w:pPr>
      <w:r>
        <w:t xml:space="preserve">         </w:t>
      </w:r>
      <w:r w:rsidR="00266EAD" w:rsidRPr="003733B0">
        <w:t>- соответствие результатов рассмотрения документов требованиям действующего законодательства;</w:t>
      </w:r>
    </w:p>
    <w:p w:rsidR="00266EAD" w:rsidRPr="003733B0" w:rsidRDefault="00066F57" w:rsidP="00D808D0">
      <w:pPr>
        <w:jc w:val="both"/>
      </w:pPr>
      <w:r>
        <w:t xml:space="preserve">       </w:t>
      </w:r>
      <w:r w:rsidR="00266EAD" w:rsidRPr="003733B0">
        <w:t>- полноту представленных заявителями документов;</w:t>
      </w:r>
    </w:p>
    <w:p w:rsidR="00266EAD" w:rsidRPr="003733B0" w:rsidRDefault="00066F57" w:rsidP="00D808D0">
      <w:pPr>
        <w:jc w:val="both"/>
      </w:pPr>
      <w:r>
        <w:t xml:space="preserve">       </w:t>
      </w:r>
      <w:r w:rsidR="00266EAD" w:rsidRPr="003733B0"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266EAD" w:rsidRPr="003733B0" w:rsidRDefault="00066F57" w:rsidP="00D808D0">
      <w:pPr>
        <w:jc w:val="both"/>
      </w:pPr>
      <w:r>
        <w:t xml:space="preserve">     </w:t>
      </w:r>
      <w:r w:rsidR="00266EAD" w:rsidRPr="003733B0">
        <w:t>- порядок выдачи документов.</w:t>
      </w:r>
    </w:p>
    <w:p w:rsidR="00266EAD" w:rsidRPr="00B50BBB" w:rsidRDefault="00066F57" w:rsidP="00D808D0">
      <w:pPr>
        <w:jc w:val="both"/>
      </w:pPr>
      <w:r>
        <w:t xml:space="preserve">      </w:t>
      </w:r>
      <w:r w:rsidR="00266EAD" w:rsidRPr="003733B0">
        <w:t xml:space="preserve">Ответственность специалиста администрации </w:t>
      </w:r>
      <w:r w:rsidR="00584C3B">
        <w:t>Порецкого</w:t>
      </w:r>
      <w:r>
        <w:t xml:space="preserve"> сельского поселения </w:t>
      </w:r>
      <w:r w:rsidR="00266EAD" w:rsidRPr="003733B0">
        <w:t>Порецкого района Чувашской Республики закрепляется его должностной инструкцией.</w:t>
      </w:r>
    </w:p>
    <w:bookmarkEnd w:id="55"/>
    <w:p w:rsidR="00266EAD" w:rsidRPr="008B0D11" w:rsidRDefault="00266EAD" w:rsidP="00D808D0">
      <w:pPr>
        <w:jc w:val="both"/>
      </w:pPr>
    </w:p>
    <w:p w:rsidR="00266EAD" w:rsidRPr="008B0D11" w:rsidRDefault="00266EAD" w:rsidP="00066F57">
      <w:pPr>
        <w:pStyle w:val="1"/>
        <w:jc w:val="both"/>
        <w:rPr>
          <w:rFonts w:ascii="Times New Roman" w:hAnsi="Times New Roman" w:cs="Times New Roman"/>
        </w:rPr>
      </w:pPr>
      <w:bookmarkStart w:id="56" w:name="sub_1005"/>
      <w:r>
        <w:rPr>
          <w:rFonts w:ascii="Times New Roman" w:hAnsi="Times New Roman" w:cs="Times New Roman"/>
          <w:lang w:val="en-US"/>
        </w:rPr>
        <w:t>V</w:t>
      </w:r>
      <w:r w:rsidRPr="008B0D11">
        <w:rPr>
          <w:rFonts w:ascii="Times New Roman" w:hAnsi="Times New Roman" w:cs="Times New Roman"/>
        </w:rPr>
        <w:t>. Досудебный (внесудебный) порядок обжалования решений и действий (бездействия) органа, муниципальных служащих, о</w:t>
      </w:r>
      <w:r>
        <w:rPr>
          <w:rFonts w:ascii="Times New Roman" w:hAnsi="Times New Roman" w:cs="Times New Roman"/>
        </w:rPr>
        <w:t>тветственных за предоставление м</w:t>
      </w:r>
      <w:r w:rsidRPr="008B0D11">
        <w:rPr>
          <w:rFonts w:ascii="Times New Roman" w:hAnsi="Times New Roman" w:cs="Times New Roman"/>
        </w:rPr>
        <w:t>униципальной услуги</w:t>
      </w:r>
    </w:p>
    <w:bookmarkEnd w:id="56"/>
    <w:p w:rsidR="00266EAD" w:rsidRDefault="00266EAD" w:rsidP="00066F57">
      <w:pPr>
        <w:pStyle w:val="1"/>
        <w:jc w:val="both"/>
        <w:rPr>
          <w:rFonts w:ascii="Times New Roman" w:hAnsi="Times New Roman" w:cs="Times New Roman"/>
        </w:rPr>
      </w:pPr>
      <w:r w:rsidRPr="003733B0">
        <w:rPr>
          <w:rFonts w:ascii="Times New Roman" w:hAnsi="Times New Roman" w:cs="Times New Roman"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</w:t>
      </w:r>
      <w:r>
        <w:rPr>
          <w:rFonts w:ascii="Times New Roman" w:hAnsi="Times New Roman" w:cs="Times New Roman"/>
        </w:rPr>
        <w:t>е</w:t>
      </w:r>
    </w:p>
    <w:p w:rsidR="00266EAD" w:rsidRPr="003733B0" w:rsidRDefault="00066F57" w:rsidP="00066F57">
      <w:pPr>
        <w:jc w:val="both"/>
      </w:pPr>
      <w:r>
        <w:t xml:space="preserve">          </w:t>
      </w:r>
      <w:r w:rsidR="00266EAD" w:rsidRPr="008A69C7">
        <w:t>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266EAD">
        <w:t xml:space="preserve"> «Интернет»</w:t>
      </w:r>
      <w:r w:rsidR="00266EAD" w:rsidRPr="003733B0">
        <w:t>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266EAD" w:rsidRPr="003733B0" w:rsidRDefault="00066F57" w:rsidP="00066F57">
      <w:pPr>
        <w:jc w:val="both"/>
      </w:pPr>
      <w:r>
        <w:t xml:space="preserve">        </w:t>
      </w:r>
      <w:r w:rsidR="00266EAD" w:rsidRPr="003733B0">
        <w:t>При обращении заинтересованного лица устно к</w:t>
      </w:r>
      <w:r>
        <w:t xml:space="preserve"> главе </w:t>
      </w:r>
      <w:r w:rsidR="00266EAD" w:rsidRPr="003733B0">
        <w:t xml:space="preserve"> администрации</w:t>
      </w:r>
      <w:r w:rsidR="00584C3B">
        <w:t xml:space="preserve"> Порецкого</w:t>
      </w:r>
      <w:r>
        <w:t xml:space="preserve"> сельского поселения</w:t>
      </w:r>
      <w:r w:rsidR="00266EAD" w:rsidRPr="003733B0">
        <w:t xml:space="preserve"> Порецкого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66EAD" w:rsidRPr="003733B0" w:rsidRDefault="00066F57" w:rsidP="00066F57">
      <w:pPr>
        <w:jc w:val="both"/>
      </w:pPr>
      <w:r>
        <w:t xml:space="preserve">       </w:t>
      </w:r>
      <w:r w:rsidR="00266EAD" w:rsidRPr="003733B0">
        <w:t>Заявитель может обратиться с жалобой, в том числе в следующих случаях:</w:t>
      </w:r>
    </w:p>
    <w:p w:rsidR="00266EAD" w:rsidRPr="003733B0" w:rsidRDefault="00066F57" w:rsidP="00066F57">
      <w:pPr>
        <w:jc w:val="both"/>
      </w:pPr>
      <w:bookmarkStart w:id="57" w:name="sub_511"/>
      <w:r>
        <w:t xml:space="preserve">            </w:t>
      </w:r>
      <w:r w:rsidR="00266EAD" w:rsidRPr="003733B0">
        <w:t>1) нарушение срока регистрации запроса заявителя о предоставлении муниципальной услуги;</w:t>
      </w:r>
    </w:p>
    <w:p w:rsidR="00266EAD" w:rsidRPr="003733B0" w:rsidRDefault="00066F57" w:rsidP="00066F57">
      <w:pPr>
        <w:jc w:val="both"/>
      </w:pPr>
      <w:bookmarkStart w:id="58" w:name="sub_512"/>
      <w:bookmarkEnd w:id="57"/>
      <w:r>
        <w:t xml:space="preserve">           </w:t>
      </w:r>
      <w:r w:rsidR="00266EAD" w:rsidRPr="003733B0">
        <w:t>2) нарушение срока предоставления муниципальной услуги;</w:t>
      </w:r>
    </w:p>
    <w:p w:rsidR="00266EAD" w:rsidRPr="003733B0" w:rsidRDefault="00066F57" w:rsidP="00066F57">
      <w:pPr>
        <w:jc w:val="both"/>
      </w:pPr>
      <w:bookmarkStart w:id="59" w:name="sub_513"/>
      <w:bookmarkEnd w:id="58"/>
      <w:r>
        <w:t xml:space="preserve">           </w:t>
      </w:r>
      <w:r w:rsidR="00266EAD" w:rsidRPr="003733B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6EAD" w:rsidRPr="003733B0" w:rsidRDefault="00066F57" w:rsidP="00066F57">
      <w:pPr>
        <w:jc w:val="both"/>
      </w:pPr>
      <w:bookmarkStart w:id="60" w:name="sub_514"/>
      <w:bookmarkEnd w:id="59"/>
      <w:r>
        <w:t xml:space="preserve">          </w:t>
      </w:r>
      <w:r w:rsidR="00266EAD" w:rsidRPr="003733B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6EAD" w:rsidRPr="003733B0" w:rsidRDefault="00066F57" w:rsidP="00066F57">
      <w:pPr>
        <w:jc w:val="both"/>
      </w:pPr>
      <w:bookmarkStart w:id="61" w:name="sub_515"/>
      <w:bookmarkEnd w:id="60"/>
      <w:r>
        <w:t xml:space="preserve">          </w:t>
      </w:r>
      <w:r w:rsidR="00266EAD" w:rsidRPr="003733B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6EAD" w:rsidRPr="003733B0" w:rsidRDefault="00066F57" w:rsidP="00066F57">
      <w:pPr>
        <w:jc w:val="both"/>
      </w:pPr>
      <w:bookmarkStart w:id="62" w:name="sub_516"/>
      <w:bookmarkEnd w:id="61"/>
      <w:r>
        <w:t xml:space="preserve">         </w:t>
      </w:r>
      <w:r w:rsidR="00266EAD" w:rsidRPr="003733B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6EAD" w:rsidRPr="003733B0" w:rsidRDefault="00066F57" w:rsidP="00066F57">
      <w:pPr>
        <w:jc w:val="both"/>
      </w:pPr>
      <w:bookmarkStart w:id="63" w:name="sub_517"/>
      <w:bookmarkEnd w:id="62"/>
      <w:r>
        <w:t xml:space="preserve">        </w:t>
      </w:r>
      <w:r w:rsidR="00266EAD" w:rsidRPr="003733B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63"/>
    <w:p w:rsidR="00266EAD" w:rsidRPr="003733B0" w:rsidRDefault="00066F57" w:rsidP="00066F57">
      <w:pPr>
        <w:jc w:val="both"/>
      </w:pPr>
      <w:r>
        <w:t xml:space="preserve">         </w:t>
      </w:r>
      <w:r w:rsidR="00266EAD" w:rsidRPr="003733B0">
        <w:t>В письменном обращении заинтересованные лица в обязательном порядке указывают:</w:t>
      </w:r>
    </w:p>
    <w:p w:rsidR="00266EAD" w:rsidRPr="003733B0" w:rsidRDefault="00066F57" w:rsidP="00066F57">
      <w:pPr>
        <w:jc w:val="both"/>
      </w:pPr>
      <w:bookmarkStart w:id="64" w:name="sub_518"/>
      <w:r>
        <w:lastRenderedPageBreak/>
        <w:t xml:space="preserve">            </w:t>
      </w:r>
      <w:r w:rsidR="00266EAD" w:rsidRPr="003733B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6EAD" w:rsidRPr="003733B0" w:rsidRDefault="00066F57" w:rsidP="00066F57">
      <w:pPr>
        <w:jc w:val="both"/>
      </w:pPr>
      <w:bookmarkStart w:id="65" w:name="sub_519"/>
      <w:bookmarkEnd w:id="64"/>
      <w:r>
        <w:t xml:space="preserve">          </w:t>
      </w:r>
      <w:r w:rsidR="00266EAD" w:rsidRPr="003733B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6EAD" w:rsidRPr="003733B0" w:rsidRDefault="00066F57" w:rsidP="00066F57">
      <w:pPr>
        <w:jc w:val="both"/>
      </w:pPr>
      <w:bookmarkStart w:id="66" w:name="sub_5110"/>
      <w:bookmarkEnd w:id="65"/>
      <w:r>
        <w:t xml:space="preserve">        </w:t>
      </w:r>
      <w:r w:rsidR="00266EAD" w:rsidRPr="003733B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EAD" w:rsidRPr="003733B0" w:rsidRDefault="00066F57" w:rsidP="00066F57">
      <w:pPr>
        <w:jc w:val="both"/>
      </w:pPr>
      <w:bookmarkStart w:id="67" w:name="sub_5111"/>
      <w:bookmarkEnd w:id="66"/>
      <w:r>
        <w:t xml:space="preserve">       </w:t>
      </w:r>
      <w:r w:rsidR="00266EAD" w:rsidRPr="003733B0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t xml:space="preserve">       </w:t>
      </w:r>
      <w:r w:rsidR="00266EAD" w:rsidRPr="003733B0">
        <w:t>Заявителем могут быть представлены документы (при наличии), подтверждающие доводы заявителя, либо их копии.</w:t>
      </w:r>
    </w:p>
    <w:bookmarkEnd w:id="67"/>
    <w:p w:rsidR="00266EAD" w:rsidRPr="003733B0" w:rsidRDefault="00066F57" w:rsidP="00066F57">
      <w:pPr>
        <w:jc w:val="both"/>
      </w:pPr>
      <w:r>
        <w:t xml:space="preserve">         </w:t>
      </w:r>
      <w:r w:rsidR="00266EAD" w:rsidRPr="003733B0">
        <w:t>Письменное обращение должно быть написано разборчивым почерком, не содержать нецензурных выражений.</w:t>
      </w:r>
    </w:p>
    <w:p w:rsidR="00266EAD" w:rsidRPr="003733B0" w:rsidRDefault="00066F57" w:rsidP="00066F57">
      <w:pPr>
        <w:jc w:val="both"/>
      </w:pPr>
      <w:r>
        <w:t xml:space="preserve">          </w:t>
      </w:r>
      <w:r w:rsidR="00266EAD" w:rsidRPr="003733B0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t>глава</w:t>
      </w:r>
      <w:r w:rsidR="00266EAD" w:rsidRPr="003733B0">
        <w:t xml:space="preserve"> администрации </w:t>
      </w:r>
      <w:r w:rsidR="00584C3B">
        <w:t>Порецкого</w:t>
      </w:r>
      <w:r>
        <w:t xml:space="preserve"> сельского поселения Порецкого района Чувашской Республики </w:t>
      </w:r>
      <w:r w:rsidR="00266EAD" w:rsidRPr="003733B0">
        <w:t>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266EAD" w:rsidRPr="003733B0" w:rsidRDefault="00066F57" w:rsidP="00066F57">
      <w:pPr>
        <w:jc w:val="both"/>
      </w:pPr>
      <w:r>
        <w:t xml:space="preserve">       </w:t>
      </w:r>
      <w:r w:rsidR="00266EAD" w:rsidRPr="003733B0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66EAD" w:rsidRPr="003733B0" w:rsidRDefault="00066F57" w:rsidP="00066F57">
      <w:pPr>
        <w:jc w:val="both"/>
      </w:pPr>
      <w:r>
        <w:t xml:space="preserve">       </w:t>
      </w:r>
      <w:r w:rsidR="00266EAD" w:rsidRPr="003733B0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66EAD" w:rsidRPr="003733B0" w:rsidRDefault="00066F57" w:rsidP="00066F57">
      <w:pPr>
        <w:jc w:val="both"/>
      </w:pPr>
      <w:r>
        <w:t xml:space="preserve">        </w:t>
      </w:r>
      <w:r w:rsidR="00266EAD" w:rsidRPr="003733B0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6EAD" w:rsidRPr="003733B0" w:rsidRDefault="00066F57" w:rsidP="00066F57">
      <w:pPr>
        <w:jc w:val="both"/>
      </w:pPr>
      <w:r>
        <w:t xml:space="preserve">        </w:t>
      </w:r>
      <w:r w:rsidR="00266EAD" w:rsidRPr="003733B0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66EAD" w:rsidRPr="003733B0" w:rsidRDefault="00066F57" w:rsidP="00066F57">
      <w:pPr>
        <w:jc w:val="both"/>
      </w:pPr>
      <w:bookmarkStart w:id="68" w:name="sub_5112"/>
      <w:r>
        <w:t xml:space="preserve">         </w:t>
      </w:r>
      <w:r w:rsidR="00266EAD" w:rsidRPr="003733B0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6EAD" w:rsidRPr="003733B0" w:rsidRDefault="00066F57" w:rsidP="00066F57">
      <w:pPr>
        <w:jc w:val="both"/>
      </w:pPr>
      <w:bookmarkStart w:id="69" w:name="sub_5113"/>
      <w:bookmarkEnd w:id="68"/>
      <w:r>
        <w:t xml:space="preserve">        </w:t>
      </w:r>
      <w:r w:rsidR="00266EAD" w:rsidRPr="003733B0">
        <w:t>2) отказывает в удовлетворении жалобы.</w:t>
      </w:r>
    </w:p>
    <w:bookmarkEnd w:id="69"/>
    <w:p w:rsidR="00266EAD" w:rsidRPr="003733B0" w:rsidRDefault="00066F57" w:rsidP="00066F57">
      <w:pPr>
        <w:jc w:val="both"/>
      </w:pPr>
      <w:r>
        <w:lastRenderedPageBreak/>
        <w:t xml:space="preserve">       </w:t>
      </w:r>
      <w:r w:rsidR="00266EAD" w:rsidRPr="003733B0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6EAD" w:rsidRPr="003733B0" w:rsidRDefault="00066F57" w:rsidP="00066F57">
      <w:pPr>
        <w:jc w:val="both"/>
      </w:pPr>
      <w:r>
        <w:t xml:space="preserve">       </w:t>
      </w:r>
      <w:r w:rsidR="00266EAD" w:rsidRPr="003733B0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66EAD" w:rsidRPr="003733B0" w:rsidRDefault="00266EAD" w:rsidP="00066F57">
      <w:pPr>
        <w:jc w:val="both"/>
      </w:pPr>
      <w:r w:rsidRPr="003733B0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66EAD" w:rsidRPr="003733B0" w:rsidRDefault="00266EAD" w:rsidP="00066F57">
      <w:pPr>
        <w:jc w:val="both"/>
      </w:pPr>
    </w:p>
    <w:p w:rsidR="00266EAD" w:rsidRPr="003733B0" w:rsidRDefault="00266EAD" w:rsidP="00066F57">
      <w:pPr>
        <w:pStyle w:val="1"/>
        <w:jc w:val="both"/>
        <w:rPr>
          <w:rFonts w:ascii="Times New Roman" w:hAnsi="Times New Roman" w:cs="Times New Roman"/>
        </w:rPr>
      </w:pPr>
      <w:r w:rsidRPr="003733B0">
        <w:rPr>
          <w:rFonts w:ascii="Times New Roman" w:hAnsi="Times New Roman" w:cs="Times New Roman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66EAD" w:rsidRPr="008A69C7" w:rsidRDefault="00266EAD" w:rsidP="00066F57">
      <w:pPr>
        <w:jc w:val="both"/>
      </w:pPr>
      <w:r w:rsidRPr="003733B0">
        <w:t xml:space="preserve">Заинтересованное лицо вправе оспорить в суде решения, действия (бездействие) органа местного самоуправления, должностного лица, муниципального служащего в соответствии </w:t>
      </w:r>
      <w:bookmarkStart w:id="70" w:name="sub_1006"/>
      <w:r>
        <w:t>с действующим законом</w:t>
      </w:r>
    </w:p>
    <w:p w:rsidR="00266EAD" w:rsidRDefault="00266EAD" w:rsidP="00266EAD"/>
    <w:p w:rsidR="00266EAD" w:rsidRDefault="00266EAD" w:rsidP="00266EAD"/>
    <w:p w:rsidR="00266EAD" w:rsidRDefault="00266EAD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D808D0" w:rsidRDefault="00D808D0" w:rsidP="00266EAD"/>
    <w:p w:rsidR="00266EAD" w:rsidRPr="00650758" w:rsidRDefault="00266EAD" w:rsidP="00266EAD"/>
    <w:p w:rsidR="006257CF" w:rsidRDefault="006257CF" w:rsidP="00D808D0">
      <w:pPr>
        <w:jc w:val="right"/>
        <w:rPr>
          <w:rStyle w:val="aa"/>
          <w:b w:val="0"/>
          <w:color w:val="auto"/>
        </w:rPr>
        <w:sectPr w:rsidR="006257CF" w:rsidSect="00D808D0">
          <w:footerReference w:type="default" r:id="rId14"/>
          <w:pgSz w:w="11906" w:h="16838"/>
          <w:pgMar w:top="720" w:right="851" w:bottom="1134" w:left="1531" w:header="709" w:footer="709" w:gutter="0"/>
          <w:cols w:space="708"/>
          <w:titlePg/>
          <w:docGrid w:linePitch="360"/>
        </w:sectPr>
      </w:pPr>
    </w:p>
    <w:p w:rsidR="00266EAD" w:rsidRPr="00D808D0" w:rsidRDefault="00266EAD" w:rsidP="00D808D0">
      <w:pPr>
        <w:jc w:val="right"/>
        <w:rPr>
          <w:rStyle w:val="aa"/>
          <w:b w:val="0"/>
          <w:color w:val="auto"/>
        </w:rPr>
      </w:pPr>
      <w:r w:rsidRPr="00D808D0">
        <w:rPr>
          <w:rStyle w:val="aa"/>
          <w:b w:val="0"/>
          <w:color w:val="auto"/>
        </w:rPr>
        <w:lastRenderedPageBreak/>
        <w:t xml:space="preserve">                                                                             Приложение № 1</w:t>
      </w:r>
      <w:r w:rsidRPr="00D808D0">
        <w:rPr>
          <w:rStyle w:val="aa"/>
          <w:b w:val="0"/>
          <w:color w:val="auto"/>
        </w:rPr>
        <w:br/>
        <w:t xml:space="preserve">                                                            к Административному регламенту</w:t>
      </w:r>
    </w:p>
    <w:p w:rsidR="00266EAD" w:rsidRPr="00D808D0" w:rsidRDefault="00266EAD" w:rsidP="00D808D0">
      <w:pPr>
        <w:jc w:val="right"/>
        <w:rPr>
          <w:rStyle w:val="aa"/>
          <w:b w:val="0"/>
          <w:color w:val="auto"/>
        </w:rPr>
      </w:pPr>
      <w:r w:rsidRPr="00D808D0">
        <w:rPr>
          <w:rStyle w:val="aa"/>
          <w:b w:val="0"/>
          <w:color w:val="auto"/>
        </w:rPr>
        <w:t xml:space="preserve">                                                          </w:t>
      </w:r>
      <w:r w:rsidR="00584C3B">
        <w:rPr>
          <w:rStyle w:val="aa"/>
          <w:b w:val="0"/>
          <w:color w:val="auto"/>
        </w:rPr>
        <w:t xml:space="preserve">  администрации Порецкого</w:t>
      </w:r>
      <w:r w:rsidR="00D808D0">
        <w:rPr>
          <w:rStyle w:val="aa"/>
          <w:b w:val="0"/>
          <w:color w:val="auto"/>
        </w:rPr>
        <w:t xml:space="preserve"> сельского поселения</w:t>
      </w:r>
    </w:p>
    <w:p w:rsidR="00266EAD" w:rsidRPr="00D808D0" w:rsidRDefault="00266EAD" w:rsidP="00D808D0">
      <w:pPr>
        <w:jc w:val="right"/>
        <w:rPr>
          <w:rStyle w:val="aa"/>
          <w:b w:val="0"/>
          <w:color w:val="auto"/>
        </w:rPr>
      </w:pPr>
      <w:r w:rsidRPr="00D808D0">
        <w:rPr>
          <w:rStyle w:val="aa"/>
          <w:b w:val="0"/>
          <w:color w:val="auto"/>
        </w:rPr>
        <w:t xml:space="preserve">                                                   по предоставлению муниципальной услуги</w:t>
      </w:r>
    </w:p>
    <w:p w:rsidR="00266EAD" w:rsidRPr="00D808D0" w:rsidRDefault="00266EAD" w:rsidP="00D808D0">
      <w:pPr>
        <w:jc w:val="right"/>
        <w:rPr>
          <w:b/>
        </w:rPr>
      </w:pPr>
      <w:r w:rsidRPr="00D808D0">
        <w:rPr>
          <w:rStyle w:val="aa"/>
          <w:b w:val="0"/>
          <w:bCs w:val="0"/>
          <w:color w:val="auto"/>
        </w:rPr>
        <w:t>«Изменение целевого назначения</w:t>
      </w:r>
      <w:r w:rsidRPr="00D808D0">
        <w:rPr>
          <w:rStyle w:val="aa"/>
          <w:b w:val="0"/>
          <w:bCs w:val="0"/>
          <w:color w:val="auto"/>
        </w:rPr>
        <w:br/>
        <w:t xml:space="preserve"> земельного участка»</w:t>
      </w:r>
    </w:p>
    <w:p w:rsidR="00266EAD" w:rsidRDefault="00266EAD" w:rsidP="00266EAD">
      <w:pPr>
        <w:jc w:val="center"/>
        <w:rPr>
          <w:rStyle w:val="aa"/>
        </w:rPr>
      </w:pPr>
    </w:p>
    <w:p w:rsidR="00266EAD" w:rsidRDefault="00266EAD" w:rsidP="006257CF">
      <w:pPr>
        <w:rPr>
          <w:rStyle w:val="aa"/>
        </w:rPr>
      </w:pPr>
    </w:p>
    <w:p w:rsidR="00266EAD" w:rsidRPr="00CF5654" w:rsidRDefault="00266EAD" w:rsidP="00D808D0">
      <w:pPr>
        <w:jc w:val="center"/>
        <w:rPr>
          <w:b/>
          <w:color w:val="26282F"/>
        </w:rPr>
      </w:pPr>
      <w:r w:rsidRPr="00D808D0">
        <w:rPr>
          <w:rStyle w:val="aa"/>
          <w:color w:val="auto"/>
        </w:rPr>
        <w:t>Сведения</w:t>
      </w:r>
      <w:r w:rsidRPr="003733B0">
        <w:br/>
      </w:r>
      <w:r w:rsidRPr="00CF5654">
        <w:rPr>
          <w:b/>
        </w:rPr>
        <w:t xml:space="preserve">о месте нахождения и графике работы должностных лиц администрации </w:t>
      </w:r>
      <w:r w:rsidR="00584C3B">
        <w:rPr>
          <w:b/>
        </w:rPr>
        <w:t>Порецкого</w:t>
      </w:r>
      <w:r w:rsidR="00D808D0">
        <w:rPr>
          <w:b/>
        </w:rPr>
        <w:t xml:space="preserve"> сельского поселения </w:t>
      </w:r>
      <w:r w:rsidRPr="00CF5654">
        <w:rPr>
          <w:b/>
        </w:rPr>
        <w:t>Порецкого района, предоставляющих муниципальную услугу и участвующих в ее предоставлении</w:t>
      </w:r>
    </w:p>
    <w:p w:rsidR="00266EAD" w:rsidRPr="00CF5654" w:rsidRDefault="00266EAD" w:rsidP="00D808D0">
      <w:pPr>
        <w:jc w:val="both"/>
        <w:rPr>
          <w:b/>
        </w:rPr>
      </w:pPr>
    </w:p>
    <w:p w:rsidR="00266EAD" w:rsidRPr="003733B0" w:rsidRDefault="00266EAD" w:rsidP="00D808D0">
      <w:pPr>
        <w:jc w:val="both"/>
      </w:pPr>
      <w:r w:rsidRPr="003733B0">
        <w:t xml:space="preserve">Администрация </w:t>
      </w:r>
      <w:r w:rsidR="00584C3B">
        <w:t>Порецкого</w:t>
      </w:r>
      <w:r w:rsidR="00D808D0">
        <w:t xml:space="preserve"> сельского поселения </w:t>
      </w:r>
      <w:r w:rsidRPr="003733B0">
        <w:t>Порецкого района</w:t>
      </w:r>
    </w:p>
    <w:p w:rsidR="00266EAD" w:rsidRPr="003733B0" w:rsidRDefault="00266EAD" w:rsidP="00D808D0">
      <w:pPr>
        <w:jc w:val="both"/>
      </w:pPr>
      <w:r>
        <w:t xml:space="preserve">     </w:t>
      </w:r>
      <w:r w:rsidR="00584C3B">
        <w:t>Адрес: 429020</w:t>
      </w:r>
      <w:r w:rsidRPr="003733B0">
        <w:t>, Чувашская Республик</w:t>
      </w:r>
      <w:r w:rsidR="00584C3B">
        <w:t>а, Порецкий район, село Порецкое</w:t>
      </w:r>
      <w:r w:rsidR="00D808D0">
        <w:t>, улица</w:t>
      </w:r>
      <w:r w:rsidR="00584C3B">
        <w:t xml:space="preserve"> Ленина, д.1</w:t>
      </w:r>
    </w:p>
    <w:p w:rsidR="00266EAD" w:rsidRPr="003733B0" w:rsidRDefault="00266EAD" w:rsidP="00D808D0">
      <w:pPr>
        <w:jc w:val="both"/>
      </w:pPr>
      <w:r>
        <w:t xml:space="preserve">     </w:t>
      </w:r>
      <w:r w:rsidR="00584C3B">
        <w:t>Телефон: 8 (83543)2-19-74</w:t>
      </w:r>
    </w:p>
    <w:p w:rsidR="00266EAD" w:rsidRPr="003733B0" w:rsidRDefault="00266EAD" w:rsidP="00D808D0">
      <w:pPr>
        <w:jc w:val="both"/>
      </w:pPr>
      <w:r>
        <w:t xml:space="preserve">     </w:t>
      </w:r>
      <w:r w:rsidRPr="003733B0">
        <w:t xml:space="preserve">Адрес официального сайта администрации </w:t>
      </w:r>
      <w:r w:rsidR="00584C3B">
        <w:t>Порецкого</w:t>
      </w:r>
      <w:r w:rsidR="006257CF">
        <w:t xml:space="preserve"> сельского поселения </w:t>
      </w:r>
      <w:r w:rsidRPr="003733B0">
        <w:t>Порецкого района -</w:t>
      </w:r>
      <w:r w:rsidR="00584C3B">
        <w:t xml:space="preserve"> </w:t>
      </w:r>
      <w:r w:rsidR="00584C3B" w:rsidRPr="00584C3B">
        <w:t>http://gov.cap.ru/Default.aspx?gov_id=442&amp;unit=contact</w:t>
      </w:r>
      <w:r w:rsidR="006257CF">
        <w:t>,</w:t>
      </w:r>
    </w:p>
    <w:p w:rsidR="00266EAD" w:rsidRPr="003733B0" w:rsidRDefault="00266EAD" w:rsidP="00D808D0">
      <w:pPr>
        <w:jc w:val="both"/>
      </w:pPr>
      <w:r>
        <w:t xml:space="preserve">     </w:t>
      </w:r>
      <w:r w:rsidRPr="003733B0">
        <w:t xml:space="preserve">Адрес электронной почты: </w:t>
      </w:r>
      <w:r w:rsidRPr="003733B0">
        <w:rPr>
          <w:lang w:val="en-US"/>
        </w:rPr>
        <w:t>porezk</w:t>
      </w:r>
      <w:r w:rsidR="006257CF" w:rsidRPr="006257CF">
        <w:t>_</w:t>
      </w:r>
      <w:r w:rsidR="006257CF">
        <w:rPr>
          <w:lang w:val="en-US"/>
        </w:rPr>
        <w:t>sao</w:t>
      </w:r>
      <w:r w:rsidR="006257CF" w:rsidRPr="006257CF">
        <w:t>-</w:t>
      </w:r>
      <w:r w:rsidR="00584C3B">
        <w:rPr>
          <w:lang w:val="en-US"/>
        </w:rPr>
        <w:t>por</w:t>
      </w:r>
      <w:r w:rsidRPr="003733B0">
        <w:t>@cap.ru</w:t>
      </w:r>
    </w:p>
    <w:p w:rsidR="00266EAD" w:rsidRPr="003733B0" w:rsidRDefault="00266EAD" w:rsidP="00D808D0">
      <w:pPr>
        <w:jc w:val="both"/>
      </w:pPr>
    </w:p>
    <w:tbl>
      <w:tblPr>
        <w:tblW w:w="8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20"/>
        <w:gridCol w:w="2800"/>
      </w:tblGrid>
      <w:tr w:rsidR="006257CF" w:rsidRPr="003733B0" w:rsidTr="006257C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F" w:rsidRPr="007C2CC1" w:rsidRDefault="006257CF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  <w:lang w:val="en-US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F" w:rsidRPr="007C2CC1" w:rsidRDefault="006257CF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7CF" w:rsidRPr="007C2CC1" w:rsidRDefault="006257CF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6257CF" w:rsidRPr="00584C3B" w:rsidTr="006257C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F" w:rsidRDefault="006257CF" w:rsidP="00D808D0">
            <w:pPr>
              <w:pStyle w:val="af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2CC1">
              <w:rPr>
                <w:rFonts w:ascii="Times New Roman" w:hAnsi="Times New Roman" w:cs="Times New Roman"/>
              </w:rPr>
              <w:t>Глава администрации</w:t>
            </w:r>
          </w:p>
          <w:p w:rsidR="006257CF" w:rsidRPr="006257CF" w:rsidRDefault="006257CF" w:rsidP="006257CF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F" w:rsidRPr="00584C3B" w:rsidRDefault="006257CF" w:rsidP="006257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(83543)</w:t>
            </w:r>
            <w:r w:rsidR="00584C3B">
              <w:rPr>
                <w:rFonts w:ascii="Times New Roman" w:hAnsi="Times New Roman" w:cs="Times New Roman"/>
              </w:rPr>
              <w:t>2-18-18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7CF" w:rsidRPr="00584C3B" w:rsidRDefault="00355138" w:rsidP="00D808D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hyperlink r:id="rId15" w:tooltip="Электронная почта" w:history="1">
              <w:r w:rsidR="00584C3B" w:rsidRPr="00584C3B">
                <w:rPr>
                  <w:rStyle w:val="a5"/>
                  <w:u w:val="none"/>
                </w:rPr>
                <w:t>porezk_pspzemlestroj@cap.ru</w:t>
              </w:r>
            </w:hyperlink>
          </w:p>
        </w:tc>
      </w:tr>
      <w:tr w:rsidR="006257CF" w:rsidRPr="003733B0" w:rsidTr="006257C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F" w:rsidRPr="006257CF" w:rsidRDefault="006257CF" w:rsidP="00D808D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администрации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F" w:rsidRPr="00584C3B" w:rsidRDefault="006257CF" w:rsidP="00D808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(83543)</w:t>
            </w:r>
            <w:r w:rsidR="00584C3B">
              <w:rPr>
                <w:rFonts w:ascii="Times New Roman" w:hAnsi="Times New Roman" w:cs="Times New Roman"/>
              </w:rPr>
              <w:t>2-19-74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7CF" w:rsidRPr="006257CF" w:rsidRDefault="006257CF" w:rsidP="00D808D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6257CF">
              <w:rPr>
                <w:rFonts w:ascii="Times New Roman" w:hAnsi="Times New Roman" w:cs="Times New Roman"/>
                <w:lang w:val="en-US"/>
              </w:rPr>
              <w:t>porezk</w:t>
            </w:r>
            <w:r w:rsidRPr="006257CF">
              <w:rPr>
                <w:rFonts w:ascii="Times New Roman" w:hAnsi="Times New Roman" w:cs="Times New Roman"/>
              </w:rPr>
              <w:t>_</w:t>
            </w:r>
            <w:r w:rsidRPr="006257CF">
              <w:rPr>
                <w:rFonts w:ascii="Times New Roman" w:hAnsi="Times New Roman" w:cs="Times New Roman"/>
                <w:lang w:val="en-US"/>
              </w:rPr>
              <w:t>sao</w:t>
            </w:r>
            <w:r w:rsidRPr="006257CF">
              <w:rPr>
                <w:rFonts w:ascii="Times New Roman" w:hAnsi="Times New Roman" w:cs="Times New Roman"/>
              </w:rPr>
              <w:t>-</w:t>
            </w:r>
            <w:r w:rsidR="00584C3B">
              <w:rPr>
                <w:rFonts w:ascii="Times New Roman" w:hAnsi="Times New Roman" w:cs="Times New Roman"/>
                <w:lang w:val="en-US"/>
              </w:rPr>
              <w:t>por</w:t>
            </w:r>
            <w:r w:rsidRPr="006257CF">
              <w:rPr>
                <w:rFonts w:ascii="Times New Roman" w:hAnsi="Times New Roman" w:cs="Times New Roman"/>
              </w:rPr>
              <w:t>@cap.ru</w:t>
            </w:r>
          </w:p>
        </w:tc>
      </w:tr>
    </w:tbl>
    <w:p w:rsidR="00266EAD" w:rsidRPr="003733B0" w:rsidRDefault="00266EAD" w:rsidP="00D808D0">
      <w:pPr>
        <w:jc w:val="both"/>
      </w:pPr>
    </w:p>
    <w:p w:rsidR="00266EAD" w:rsidRPr="003733B0" w:rsidRDefault="00266EAD" w:rsidP="006257CF">
      <w:pPr>
        <w:jc w:val="center"/>
      </w:pPr>
      <w:r w:rsidRPr="003733B0">
        <w:t xml:space="preserve">График работы должностных лиц администрации </w:t>
      </w:r>
      <w:r w:rsidR="00584C3B">
        <w:t>Порецкого</w:t>
      </w:r>
      <w:r w:rsidR="006257CF">
        <w:t xml:space="preserve"> сельского поселения </w:t>
      </w:r>
      <w:r w:rsidRPr="003733B0">
        <w:t>Порецкого района:</w:t>
      </w:r>
    </w:p>
    <w:p w:rsidR="00266EAD" w:rsidRPr="003733B0" w:rsidRDefault="00266EAD" w:rsidP="006257CF">
      <w:pPr>
        <w:jc w:val="both"/>
      </w:pPr>
      <w:r w:rsidRPr="003733B0">
        <w:t>-  с 08 часов 00 минут до 17 часов 00 минут (выходные дни - суббота, воскресенье, а также нерабочие праздничные дни),</w:t>
      </w:r>
    </w:p>
    <w:p w:rsidR="00266EAD" w:rsidRPr="003733B0" w:rsidRDefault="00266EAD" w:rsidP="006257CF">
      <w:pPr>
        <w:jc w:val="both"/>
      </w:pPr>
      <w:r w:rsidRPr="003733B0">
        <w:t>- в предпраздничные дни график работы: с 08 часов 00 минут до 16 часов 00 минут,</w:t>
      </w:r>
    </w:p>
    <w:p w:rsidR="00266EAD" w:rsidRPr="003733B0" w:rsidRDefault="00266EAD" w:rsidP="006257CF">
      <w:pPr>
        <w:jc w:val="both"/>
      </w:pPr>
      <w:r w:rsidRPr="003733B0">
        <w:t>- перерыв с 12 часов 00 минут до 13 часов 00 минут.</w:t>
      </w:r>
    </w:p>
    <w:p w:rsidR="00266EAD" w:rsidRPr="003733B0" w:rsidRDefault="00266EAD" w:rsidP="006257CF">
      <w:pPr>
        <w:jc w:val="both"/>
      </w:pPr>
    </w:p>
    <w:p w:rsidR="00266EAD" w:rsidRPr="006257CF" w:rsidRDefault="00266EAD" w:rsidP="006257CF">
      <w:pPr>
        <w:pStyle w:val="1"/>
        <w:rPr>
          <w:rFonts w:ascii="Times New Roman" w:hAnsi="Times New Roman" w:cs="Times New Roman"/>
        </w:rPr>
      </w:pPr>
      <w:r w:rsidRPr="003733B0">
        <w:rPr>
          <w:rFonts w:ascii="Times New Roman" w:hAnsi="Times New Roman" w:cs="Times New Roman"/>
        </w:rPr>
        <w:t>Сведения</w:t>
      </w:r>
      <w:r w:rsidRPr="003733B0">
        <w:rPr>
          <w:rFonts w:ascii="Times New Roman" w:hAnsi="Times New Roman" w:cs="Times New Roman"/>
        </w:rPr>
        <w:br/>
        <w:t>о месте нахождения и графике</w:t>
      </w:r>
      <w:r>
        <w:rPr>
          <w:rFonts w:ascii="Times New Roman" w:hAnsi="Times New Roman" w:cs="Times New Roman"/>
        </w:rPr>
        <w:t xml:space="preserve"> работы автономного учреждения «</w:t>
      </w:r>
      <w:r w:rsidRPr="003733B0">
        <w:rPr>
          <w:rFonts w:ascii="Times New Roman" w:hAnsi="Times New Roman" w:cs="Times New Roman"/>
        </w:rPr>
        <w:t>Многофункциональный центр по предоставлению госуда</w:t>
      </w:r>
      <w:r>
        <w:rPr>
          <w:rFonts w:ascii="Times New Roman" w:hAnsi="Times New Roman" w:cs="Times New Roman"/>
        </w:rPr>
        <w:t>рственных и муниципальных услуг»</w:t>
      </w:r>
      <w:r w:rsidRPr="003733B0">
        <w:rPr>
          <w:rFonts w:ascii="Times New Roman" w:hAnsi="Times New Roman" w:cs="Times New Roman"/>
        </w:rPr>
        <w:t xml:space="preserve"> Порецкого района Чувашской Республики</w:t>
      </w:r>
    </w:p>
    <w:p w:rsidR="00266EAD" w:rsidRPr="003733B0" w:rsidRDefault="00266EAD" w:rsidP="00D808D0">
      <w:pPr>
        <w:jc w:val="both"/>
      </w:pPr>
      <w:r w:rsidRPr="003733B0">
        <w:t>Адрес: 429020, с. Порецкое, улица Ленина, д. 3</w:t>
      </w:r>
    </w:p>
    <w:p w:rsidR="00266EAD" w:rsidRPr="003733B0" w:rsidRDefault="00266EAD" w:rsidP="00D808D0">
      <w:pPr>
        <w:jc w:val="both"/>
      </w:pPr>
      <w:r w:rsidRPr="003733B0">
        <w:t xml:space="preserve">Адрес сайта в сети Интернет – </w:t>
      </w:r>
      <w:r w:rsidRPr="003733B0">
        <w:rPr>
          <w:lang w:val="en-US"/>
        </w:rPr>
        <w:t>E</w:t>
      </w:r>
      <w:r w:rsidRPr="003733B0">
        <w:t>-</w:t>
      </w:r>
      <w:r w:rsidRPr="003733B0">
        <w:rPr>
          <w:lang w:val="en-US"/>
        </w:rPr>
        <w:t>mail</w:t>
      </w:r>
      <w:r w:rsidRPr="003733B0">
        <w:t>:mfcpor@porezk.cap.ru</w:t>
      </w:r>
    </w:p>
    <w:p w:rsidR="00266EAD" w:rsidRPr="003733B0" w:rsidRDefault="00266EAD" w:rsidP="00D808D0">
      <w:pPr>
        <w:jc w:val="both"/>
      </w:pPr>
      <w:r w:rsidRPr="003733B0">
        <w:t>Адрес электронной почты: mfc-</w:t>
      </w:r>
      <w:r w:rsidRPr="003733B0">
        <w:rPr>
          <w:lang w:val="en-US"/>
        </w:rPr>
        <w:t>dir</w:t>
      </w:r>
      <w:r w:rsidRPr="003733B0">
        <w:t>-</w:t>
      </w:r>
      <w:r w:rsidRPr="003733B0">
        <w:rPr>
          <w:lang w:val="en-US"/>
        </w:rPr>
        <w:t>porezk</w:t>
      </w:r>
      <w:r w:rsidRPr="003733B0">
        <w:t>@cap.ru</w:t>
      </w:r>
    </w:p>
    <w:p w:rsidR="00266EAD" w:rsidRPr="003733B0" w:rsidRDefault="00266EAD" w:rsidP="00D808D0">
      <w:pPr>
        <w:jc w:val="both"/>
        <w:rPr>
          <w:lang w:val="en-US"/>
        </w:rPr>
      </w:pPr>
      <w:r w:rsidRPr="003733B0">
        <w:t>Тел.: 8 (835</w:t>
      </w:r>
      <w:r w:rsidRPr="003733B0">
        <w:rPr>
          <w:lang w:val="en-US"/>
        </w:rPr>
        <w:t>4</w:t>
      </w:r>
      <w:r w:rsidRPr="003733B0">
        <w:t>3)</w:t>
      </w:r>
      <w:r w:rsidRPr="003733B0">
        <w:rPr>
          <w:lang w:val="en-US"/>
        </w:rPr>
        <w:t>2</w:t>
      </w:r>
      <w:r w:rsidRPr="003733B0">
        <w:t>-1</w:t>
      </w:r>
      <w:r w:rsidRPr="003733B0">
        <w:rPr>
          <w:lang w:val="en-US"/>
        </w:rPr>
        <w:t>7</w:t>
      </w:r>
      <w:r w:rsidRPr="003733B0">
        <w:t>-</w:t>
      </w:r>
      <w:r w:rsidRPr="003733B0">
        <w:rPr>
          <w:lang w:val="en-US"/>
        </w:rPr>
        <w:t>46</w:t>
      </w:r>
    </w:p>
    <w:p w:rsidR="00266EAD" w:rsidRPr="003733B0" w:rsidRDefault="00266EAD" w:rsidP="00D808D0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594"/>
        <w:gridCol w:w="3544"/>
      </w:tblGrid>
      <w:tr w:rsidR="00266EAD" w:rsidRPr="003733B0" w:rsidTr="006257C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AD" w:rsidRPr="007C2CC1" w:rsidRDefault="00266EAD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  <w:lang w:val="en-US"/>
              </w:rPr>
              <w:t>Должность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AD" w:rsidRPr="007C2CC1" w:rsidRDefault="00266EAD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AD" w:rsidRPr="007C2CC1" w:rsidRDefault="00266EAD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266EAD" w:rsidRPr="003733B0" w:rsidTr="006257C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AD" w:rsidRPr="007C2CC1" w:rsidRDefault="00266EAD" w:rsidP="00D808D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Директор АУ «МФЦ»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AD" w:rsidRPr="007C2CC1" w:rsidRDefault="00266EAD" w:rsidP="00D808D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AD" w:rsidRPr="007C2CC1" w:rsidRDefault="00266EAD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  <w:lang w:val="en-US"/>
              </w:rPr>
              <w:t>mfc</w:t>
            </w:r>
            <w:r w:rsidRPr="007C2CC1">
              <w:rPr>
                <w:rFonts w:ascii="Times New Roman" w:hAnsi="Times New Roman" w:cs="Times New Roman"/>
              </w:rPr>
              <w:t>-</w:t>
            </w:r>
            <w:r w:rsidRPr="007C2CC1">
              <w:rPr>
                <w:rFonts w:ascii="Times New Roman" w:hAnsi="Times New Roman" w:cs="Times New Roman"/>
                <w:lang w:val="en-US"/>
              </w:rPr>
              <w:t>dir</w:t>
            </w:r>
            <w:r w:rsidRPr="007C2CC1">
              <w:rPr>
                <w:rFonts w:ascii="Times New Roman" w:hAnsi="Times New Roman" w:cs="Times New Roman"/>
              </w:rPr>
              <w:t>-@</w:t>
            </w:r>
            <w:r w:rsidRPr="007C2CC1">
              <w:rPr>
                <w:rFonts w:ascii="Times New Roman" w:hAnsi="Times New Roman" w:cs="Times New Roman"/>
                <w:lang w:val="en-US"/>
              </w:rPr>
              <w:t>porezk</w:t>
            </w:r>
            <w:r w:rsidRPr="007C2CC1">
              <w:rPr>
                <w:rFonts w:ascii="Times New Roman" w:hAnsi="Times New Roman" w:cs="Times New Roman"/>
              </w:rPr>
              <w:t>.</w:t>
            </w:r>
            <w:r w:rsidRPr="007C2CC1">
              <w:rPr>
                <w:rFonts w:ascii="Times New Roman" w:hAnsi="Times New Roman" w:cs="Times New Roman"/>
                <w:lang w:val="en-US"/>
              </w:rPr>
              <w:t>cap</w:t>
            </w:r>
            <w:r w:rsidRPr="007C2CC1">
              <w:rPr>
                <w:rFonts w:ascii="Times New Roman" w:hAnsi="Times New Roman" w:cs="Times New Roman"/>
              </w:rPr>
              <w:t>.</w:t>
            </w:r>
            <w:r w:rsidRPr="007C2CC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66EAD" w:rsidRPr="003733B0" w:rsidTr="006257CF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AD" w:rsidRPr="007C2CC1" w:rsidRDefault="00266EAD" w:rsidP="00D808D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Специалист отдела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AD" w:rsidRPr="007C2CC1" w:rsidRDefault="00266EAD" w:rsidP="00D808D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AD" w:rsidRPr="007C2CC1" w:rsidRDefault="00266EAD" w:rsidP="00D808D0">
            <w:pPr>
              <w:pStyle w:val="ae"/>
              <w:rPr>
                <w:rFonts w:ascii="Times New Roman" w:hAnsi="Times New Roman" w:cs="Times New Roman"/>
              </w:rPr>
            </w:pPr>
            <w:r w:rsidRPr="007C2CC1">
              <w:rPr>
                <w:rFonts w:ascii="Times New Roman" w:hAnsi="Times New Roman" w:cs="Times New Roman"/>
                <w:lang w:val="en-US"/>
              </w:rPr>
              <w:t>mfc</w:t>
            </w:r>
            <w:r w:rsidRPr="007C2CC1">
              <w:rPr>
                <w:rFonts w:ascii="Times New Roman" w:hAnsi="Times New Roman" w:cs="Times New Roman"/>
              </w:rPr>
              <w:t>-</w:t>
            </w:r>
            <w:r w:rsidRPr="007C2CC1">
              <w:rPr>
                <w:rFonts w:ascii="Times New Roman" w:hAnsi="Times New Roman" w:cs="Times New Roman"/>
                <w:lang w:val="en-US"/>
              </w:rPr>
              <w:t>oper</w:t>
            </w:r>
            <w:r w:rsidRPr="007C2CC1">
              <w:rPr>
                <w:rFonts w:ascii="Times New Roman" w:hAnsi="Times New Roman" w:cs="Times New Roman"/>
              </w:rPr>
              <w:t>-</w:t>
            </w:r>
            <w:r w:rsidRPr="007C2CC1">
              <w:rPr>
                <w:rFonts w:ascii="Times New Roman" w:hAnsi="Times New Roman" w:cs="Times New Roman"/>
                <w:lang w:val="en-US"/>
              </w:rPr>
              <w:t>porezk</w:t>
            </w:r>
            <w:r w:rsidRPr="007C2CC1">
              <w:rPr>
                <w:rFonts w:ascii="Times New Roman" w:hAnsi="Times New Roman" w:cs="Times New Roman"/>
              </w:rPr>
              <w:t>02@</w:t>
            </w:r>
            <w:r w:rsidRPr="007C2CC1">
              <w:rPr>
                <w:rFonts w:ascii="Times New Roman" w:hAnsi="Times New Roman" w:cs="Times New Roman"/>
                <w:lang w:val="en-US"/>
              </w:rPr>
              <w:t>cap</w:t>
            </w:r>
            <w:r w:rsidRPr="007C2CC1">
              <w:rPr>
                <w:rFonts w:ascii="Times New Roman" w:hAnsi="Times New Roman" w:cs="Times New Roman"/>
              </w:rPr>
              <w:t>.</w:t>
            </w:r>
            <w:r w:rsidRPr="007C2CC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266EAD" w:rsidRPr="003733B0" w:rsidRDefault="00266EAD" w:rsidP="00D808D0">
      <w:pPr>
        <w:jc w:val="both"/>
      </w:pPr>
    </w:p>
    <w:p w:rsidR="00266EAD" w:rsidRPr="003733B0" w:rsidRDefault="00266EAD" w:rsidP="00D808D0">
      <w:pPr>
        <w:jc w:val="both"/>
      </w:pPr>
      <w:r>
        <w:t>График работы АУ «МФЦ»</w:t>
      </w:r>
      <w:r w:rsidRPr="003733B0">
        <w:t xml:space="preserve"> Порецкого района:</w:t>
      </w:r>
    </w:p>
    <w:p w:rsidR="00266EAD" w:rsidRPr="003733B0" w:rsidRDefault="00266EAD" w:rsidP="00D808D0">
      <w:pPr>
        <w:jc w:val="both"/>
      </w:pPr>
      <w:r w:rsidRPr="003733B0">
        <w:t>Пн</w:t>
      </w:r>
      <w:r w:rsidR="006257CF">
        <w:t>- Чт:</w:t>
      </w:r>
      <w:r w:rsidRPr="003733B0">
        <w:t>. с 08.00 до 18.00,</w:t>
      </w:r>
    </w:p>
    <w:p w:rsidR="00266EAD" w:rsidRPr="003733B0" w:rsidRDefault="00266EAD" w:rsidP="00266EAD">
      <w:r w:rsidRPr="003733B0">
        <w:t>Сб. с 09.00 до 13.00</w:t>
      </w:r>
      <w:r>
        <w:t>,</w:t>
      </w:r>
    </w:p>
    <w:p w:rsidR="006257CF" w:rsidRDefault="00266EAD" w:rsidP="00266EAD">
      <w:r w:rsidRPr="003733B0">
        <w:t>Вс. Выходной, а также нерабочие праздничные дн</w:t>
      </w:r>
      <w:r w:rsidR="006257CF">
        <w:t>и</w:t>
      </w:r>
    </w:p>
    <w:p w:rsidR="006257CF" w:rsidRDefault="006257CF" w:rsidP="006257CF"/>
    <w:p w:rsidR="006257CF" w:rsidRPr="006257CF" w:rsidRDefault="006257CF" w:rsidP="006257CF">
      <w:pPr>
        <w:sectPr w:rsidR="006257CF" w:rsidRPr="006257CF" w:rsidSect="006257CF">
          <w:pgSz w:w="11906" w:h="16838"/>
          <w:pgMar w:top="720" w:right="851" w:bottom="737" w:left="1531" w:header="709" w:footer="709" w:gutter="0"/>
          <w:cols w:space="708"/>
          <w:titlePg/>
          <w:docGrid w:linePitch="360"/>
        </w:sectPr>
      </w:pPr>
      <w:r w:rsidRPr="003733B0">
        <w:t>Обед с 12-00 до 13-0</w:t>
      </w:r>
      <w:r>
        <w:t>0</w:t>
      </w:r>
    </w:p>
    <w:p w:rsidR="006257CF" w:rsidRDefault="006257CF" w:rsidP="00266EAD"/>
    <w:p w:rsidR="00266EAD" w:rsidRPr="008A69C7" w:rsidRDefault="00266EAD" w:rsidP="00266EAD"/>
    <w:p w:rsidR="00266EAD" w:rsidRPr="006257CF" w:rsidRDefault="00266EAD" w:rsidP="006257CF">
      <w:pPr>
        <w:jc w:val="right"/>
      </w:pPr>
      <w:r w:rsidRPr="006257CF">
        <w:t xml:space="preserve">                                                                Приложение №2</w:t>
      </w:r>
    </w:p>
    <w:p w:rsidR="00266EAD" w:rsidRPr="006257CF" w:rsidRDefault="00266EAD" w:rsidP="006257CF">
      <w:pPr>
        <w:jc w:val="right"/>
      </w:pPr>
      <w:r w:rsidRPr="006257CF">
        <w:t xml:space="preserve">                                                     к Административному регламенту</w:t>
      </w:r>
    </w:p>
    <w:p w:rsidR="00266EAD" w:rsidRPr="006257CF" w:rsidRDefault="00266EAD" w:rsidP="006257CF">
      <w:pPr>
        <w:jc w:val="right"/>
      </w:pPr>
      <w:r w:rsidRPr="006257CF">
        <w:t xml:space="preserve">                                                   </w:t>
      </w:r>
      <w:r w:rsidR="006257CF">
        <w:t xml:space="preserve">  адми</w:t>
      </w:r>
      <w:r w:rsidR="00584C3B">
        <w:t>нистрации Порецкого</w:t>
      </w:r>
      <w:r w:rsidR="006257CF">
        <w:t xml:space="preserve"> сельского поселения</w:t>
      </w:r>
    </w:p>
    <w:p w:rsidR="00266EAD" w:rsidRPr="006257CF" w:rsidRDefault="00266EAD" w:rsidP="006257CF">
      <w:pPr>
        <w:jc w:val="right"/>
      </w:pPr>
      <w:r w:rsidRPr="006257CF">
        <w:t xml:space="preserve">                                            по предоставлению муниципальной услуги</w:t>
      </w:r>
    </w:p>
    <w:p w:rsidR="00266EAD" w:rsidRPr="006257CF" w:rsidRDefault="00266EAD" w:rsidP="006257CF">
      <w:pPr>
        <w:jc w:val="right"/>
      </w:pPr>
      <w:r w:rsidRPr="006257CF">
        <w:rPr>
          <w:rStyle w:val="aa"/>
          <w:b w:val="0"/>
          <w:bCs w:val="0"/>
          <w:color w:val="auto"/>
        </w:rPr>
        <w:t>«Изменение целевого назначения</w:t>
      </w:r>
      <w:r w:rsidRPr="006257CF">
        <w:rPr>
          <w:rStyle w:val="aa"/>
          <w:b w:val="0"/>
          <w:bCs w:val="0"/>
          <w:color w:val="auto"/>
        </w:rPr>
        <w:br/>
        <w:t xml:space="preserve"> земельного участка»</w:t>
      </w:r>
    </w:p>
    <w:p w:rsidR="00266EAD" w:rsidRPr="00F51B0E" w:rsidRDefault="00266EAD" w:rsidP="00266EAD">
      <w:pPr>
        <w:pStyle w:val="1"/>
      </w:pPr>
    </w:p>
    <w:p w:rsidR="00266EAD" w:rsidRPr="00F51B0E" w:rsidRDefault="00266EAD" w:rsidP="00266EAD">
      <w:pPr>
        <w:pStyle w:val="1"/>
        <w:rPr>
          <w:rFonts w:ascii="Times New Roman" w:hAnsi="Times New Roman" w:cs="Times New Roman"/>
        </w:rPr>
      </w:pPr>
      <w:r w:rsidRPr="00F51B0E">
        <w:rPr>
          <w:rFonts w:ascii="Times New Roman" w:hAnsi="Times New Roman" w:cs="Times New Roman"/>
        </w:rPr>
        <w:t>Блок-схема</w:t>
      </w:r>
      <w:r w:rsidRPr="00F51B0E">
        <w:rPr>
          <w:rFonts w:ascii="Times New Roman" w:hAnsi="Times New Roman" w:cs="Times New Roman"/>
        </w:rPr>
        <w:br/>
        <w:t xml:space="preserve">административных процедур и действий по предоставлению муниципальной услуги </w:t>
      </w:r>
      <w:r>
        <w:rPr>
          <w:rFonts w:ascii="Times New Roman" w:hAnsi="Times New Roman" w:cs="Times New Roman"/>
        </w:rPr>
        <w:t xml:space="preserve">     «</w:t>
      </w:r>
      <w:r w:rsidRPr="00F51B0E">
        <w:rPr>
          <w:rFonts w:ascii="Times New Roman" w:hAnsi="Times New Roman" w:cs="Times New Roman"/>
        </w:rPr>
        <w:t>Изменение целевог</w:t>
      </w:r>
      <w:r>
        <w:rPr>
          <w:rFonts w:ascii="Times New Roman" w:hAnsi="Times New Roman" w:cs="Times New Roman"/>
        </w:rPr>
        <w:t>о назначения земельного участка»</w:t>
      </w:r>
    </w:p>
    <w:bookmarkEnd w:id="70"/>
    <w:p w:rsidR="00266EAD" w:rsidRDefault="00266EAD" w:rsidP="00266EAD"/>
    <w:p w:rsidR="00266EAD" w:rsidRDefault="00266EAD" w:rsidP="00266EAD">
      <w:pPr>
        <w:pStyle w:val="ab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266EAD" w:rsidRDefault="00266EAD" w:rsidP="00266EAD">
      <w:pPr>
        <w:pStyle w:val="ab"/>
      </w:pPr>
      <w:r>
        <w:t xml:space="preserve">           │                 </w:t>
      </w:r>
      <w:r w:rsidRPr="00CE722E">
        <w:rPr>
          <w:rFonts w:ascii="Times New Roman" w:hAnsi="Times New Roman" w:cs="Times New Roman"/>
          <w:sz w:val="24"/>
          <w:szCs w:val="24"/>
        </w:rPr>
        <w:t>Прием заявления</w:t>
      </w:r>
      <w:r>
        <w:t xml:space="preserve">                 │</w:t>
      </w:r>
    </w:p>
    <w:p w:rsidR="00266EAD" w:rsidRDefault="00355138" w:rsidP="00266EAD">
      <w:pPr>
        <w:pStyle w:val="ab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0.65pt;margin-top:6.15pt;width:.6pt;height:22.45pt;z-index:25165772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78.85pt;margin-top:6.15pt;width:12.1pt;height:0;flip:x;z-index:251653632" o:connectortype="straight"/>
        </w:pict>
      </w:r>
      <w:r w:rsidR="00266EAD">
        <w:t xml:space="preserve">           └────────────────</w:t>
      </w:r>
      <w:r w:rsidR="00CE722E">
        <w:t>────────</w:t>
      </w:r>
      <w:r w:rsidR="00266EAD">
        <w:t>───────────</w:t>
      </w:r>
      <w:r w:rsidR="00CE722E">
        <w:t xml:space="preserve"> </w:t>
      </w:r>
      <w:r w:rsidR="00266EAD">
        <w:t>─────────────┘</w:t>
      </w:r>
    </w:p>
    <w:p w:rsidR="00266EAD" w:rsidRDefault="00266EAD" w:rsidP="00266EAD">
      <w:pPr>
        <w:pStyle w:val="ab"/>
      </w:pPr>
      <w:r>
        <w:t xml:space="preserve">     </w:t>
      </w:r>
      <w:r w:rsidR="00CE722E">
        <w:t xml:space="preserve">                               </w:t>
      </w:r>
    </w:p>
    <w:p w:rsidR="00266EAD" w:rsidRDefault="00355138" w:rsidP="00266EAD">
      <w:pPr>
        <w:pStyle w:val="ab"/>
      </w:pPr>
      <w:r>
        <w:rPr>
          <w:noProof/>
        </w:rPr>
        <w:pict>
          <v:shape id="_x0000_s1029" type="#_x0000_t32" style="position:absolute;left:0;text-align:left;margin-left:334.7pt;margin-top:5.35pt;width:17.3pt;height:.6pt;flip:x;z-index:251654656" o:connectortype="straight"/>
        </w:pict>
      </w:r>
      <w:r w:rsidR="00266EAD">
        <w:t xml:space="preserve">     </w:t>
      </w:r>
      <w:r w:rsidR="00CE722E">
        <w:t xml:space="preserve">      ┌────────────────────────</w:t>
      </w:r>
      <w:r w:rsidR="00266EAD">
        <w:t>─────────────────────</w:t>
      </w:r>
      <w:r w:rsidR="00CE722E">
        <w:t xml:space="preserve"> </w:t>
      </w:r>
      <w:r w:rsidR="00266EAD">
        <w:t>───┐</w:t>
      </w:r>
    </w:p>
    <w:p w:rsidR="00266EAD" w:rsidRDefault="00266EAD" w:rsidP="00266EAD">
      <w:pPr>
        <w:pStyle w:val="ab"/>
      </w:pPr>
      <w:r>
        <w:t xml:space="preserve">           │              </w:t>
      </w:r>
      <w:r w:rsidRPr="00CE722E">
        <w:rPr>
          <w:rFonts w:ascii="Times New Roman" w:hAnsi="Times New Roman" w:cs="Times New Roman"/>
          <w:sz w:val="24"/>
          <w:szCs w:val="24"/>
        </w:rPr>
        <w:t>Регистрация заявления</w:t>
      </w:r>
      <w:r>
        <w:t xml:space="preserve">              </w:t>
      </w:r>
      <w:r w:rsidR="00CE722E">
        <w:t xml:space="preserve"> </w:t>
      </w:r>
      <w:r>
        <w:t>│</w:t>
      </w:r>
    </w:p>
    <w:p w:rsidR="00266EAD" w:rsidRDefault="00355138" w:rsidP="00266EAD">
      <w:pPr>
        <w:pStyle w:val="ab"/>
      </w:pPr>
      <w:r>
        <w:rPr>
          <w:noProof/>
        </w:rPr>
        <w:pict>
          <v:shape id="_x0000_s1033" type="#_x0000_t32" style="position:absolute;left:0;text-align:left;margin-left:215.5pt;margin-top:9.2pt;width:0;height:19pt;z-index:251658752" o:connectortype="straight">
            <v:stroke endarrow="block"/>
          </v:shape>
        </w:pict>
      </w:r>
      <w:r w:rsidR="00266EAD">
        <w:t xml:space="preserve">           └────────────────────────┬────────────────────────┘</w:t>
      </w:r>
    </w:p>
    <w:p w:rsidR="00266EAD" w:rsidRDefault="00266EAD" w:rsidP="00266EAD">
      <w:pPr>
        <w:pStyle w:val="ab"/>
      </w:pPr>
      <w:r>
        <w:t xml:space="preserve">   </w:t>
      </w:r>
      <w:r w:rsidR="00066F57">
        <w:t xml:space="preserve">                                </w:t>
      </w:r>
    </w:p>
    <w:p w:rsidR="00266EAD" w:rsidRDefault="00355138" w:rsidP="00266EAD">
      <w:pPr>
        <w:pStyle w:val="ab"/>
      </w:pPr>
      <w:r>
        <w:rPr>
          <w:noProof/>
        </w:rPr>
        <w:pict>
          <v:shape id="_x0000_s1030" type="#_x0000_t32" style="position:absolute;left:0;text-align:left;margin-left:334.7pt;margin-top:5.55pt;width:17.3pt;height:0;flip:x;z-index:251655680" o:connectortype="straight"/>
        </w:pict>
      </w:r>
      <w:r>
        <w:rPr>
          <w:noProof/>
        </w:rPr>
        <w:pict>
          <v:shape id="_x0000_s1026" type="#_x0000_t32" style="position:absolute;left:0;text-align:left;margin-left:366.4pt;margin-top:8.45pt;width:.55pt;height:30.5pt;z-index:251651584" o:connectortype="straight"/>
        </w:pict>
      </w:r>
      <w:r w:rsidR="00266EAD">
        <w:t xml:space="preserve">     </w:t>
      </w:r>
      <w:r w:rsidR="00CE722E">
        <w:t xml:space="preserve">      ┌────────────────────────</w:t>
      </w:r>
      <w:r w:rsidR="00266EAD">
        <w:t>────────────────────</w:t>
      </w:r>
      <w:r w:rsidR="00CE722E">
        <w:t xml:space="preserve">  </w:t>
      </w:r>
      <w:r w:rsidR="00266EAD">
        <w:t>───┐</w:t>
      </w:r>
    </w:p>
    <w:p w:rsidR="00266EAD" w:rsidRDefault="00266EAD" w:rsidP="00266EAD">
      <w:pPr>
        <w:pStyle w:val="ab"/>
      </w:pPr>
      <w:r>
        <w:t xml:space="preserve">           │     </w:t>
      </w:r>
      <w:r w:rsidRPr="00CE722E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</w:t>
      </w:r>
      <w:r>
        <w:t xml:space="preserve">    </w:t>
      </w:r>
      <w:r w:rsidR="00CE722E">
        <w:t xml:space="preserve">  </w:t>
      </w:r>
      <w:r>
        <w:t xml:space="preserve"> </w:t>
      </w:r>
    </w:p>
    <w:p w:rsidR="00266EAD" w:rsidRDefault="00266EAD" w:rsidP="00266EAD">
      <w:pPr>
        <w:pStyle w:val="ab"/>
      </w:pPr>
      <w:r>
        <w:t xml:space="preserve">           │                   </w:t>
      </w:r>
      <w:r w:rsidRPr="00CE722E">
        <w:rPr>
          <w:rFonts w:ascii="Times New Roman" w:hAnsi="Times New Roman" w:cs="Times New Roman"/>
          <w:sz w:val="24"/>
          <w:szCs w:val="24"/>
        </w:rPr>
        <w:t>документов</w:t>
      </w:r>
      <w:r>
        <w:t xml:space="preserve">                    </w:t>
      </w:r>
    </w:p>
    <w:p w:rsidR="00266EAD" w:rsidRDefault="00355138" w:rsidP="00266EAD">
      <w:pPr>
        <w:pStyle w:val="ab"/>
      </w:pPr>
      <w:r>
        <w:rPr>
          <w:noProof/>
        </w:rPr>
        <w:pict>
          <v:shape id="_x0000_s1034" type="#_x0000_t32" style="position:absolute;left:0;text-align:left;margin-left:215.5pt;margin-top:5.55pt;width:0;height:27.05pt;z-index:25165977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34.7pt;margin-top:5.55pt;width:17.3pt;height:0;flip:x;z-index:251656704" o:connectortype="straight"/>
        </w:pict>
      </w:r>
      <w:r w:rsidR="00266EAD">
        <w:t xml:space="preserve">           └──────────────────────────────────────────────</w:t>
      </w:r>
      <w:r w:rsidR="00CE722E">
        <w:t xml:space="preserve"> </w:t>
      </w:r>
      <w:r w:rsidR="00266EAD">
        <w:t>──┘</w:t>
      </w:r>
    </w:p>
    <w:p w:rsidR="00266EAD" w:rsidRDefault="00266EAD" w:rsidP="00266EAD">
      <w:pPr>
        <w:pStyle w:val="ab"/>
      </w:pPr>
      <w:r>
        <w:t xml:space="preserve">   </w:t>
      </w:r>
      <w:r w:rsidR="00CE722E">
        <w:t xml:space="preserve">                                </w:t>
      </w:r>
      <w:r>
        <w:t xml:space="preserve"> </w:t>
      </w:r>
    </w:p>
    <w:p w:rsidR="00266EAD" w:rsidRDefault="00355138" w:rsidP="00266EAD">
      <w:pPr>
        <w:pStyle w:val="ab"/>
      </w:pPr>
      <w:r>
        <w:rPr>
          <w:noProof/>
        </w:rPr>
        <w:pict>
          <v:shape id="_x0000_s1027" type="#_x0000_t32" style="position:absolute;left:0;text-align:left;margin-left:366.95pt;margin-top:9.95pt;width:0;height:34.6pt;z-index:251652608" o:connectortype="straight"/>
        </w:pict>
      </w:r>
      <w:r w:rsidR="00266EAD">
        <w:t xml:space="preserve">           ┌────────────────────────────────────────────────┐</w:t>
      </w:r>
    </w:p>
    <w:p w:rsidR="00266EAD" w:rsidRDefault="00266EAD" w:rsidP="00266EAD">
      <w:pPr>
        <w:pStyle w:val="ab"/>
      </w:pPr>
      <w:r>
        <w:t xml:space="preserve">           │   </w:t>
      </w:r>
      <w:r w:rsidRPr="00CE722E">
        <w:rPr>
          <w:rFonts w:ascii="Times New Roman" w:hAnsi="Times New Roman" w:cs="Times New Roman"/>
          <w:sz w:val="24"/>
          <w:szCs w:val="24"/>
        </w:rPr>
        <w:t>Рассмотрение возможности или невозможности</w:t>
      </w:r>
      <w:r>
        <w:t xml:space="preserve">    </w:t>
      </w:r>
      <w:r w:rsidR="00CE722E">
        <w:t xml:space="preserve"> </w:t>
      </w:r>
    </w:p>
    <w:p w:rsidR="00266EAD" w:rsidRDefault="00266EAD" w:rsidP="00266EAD">
      <w:pPr>
        <w:pStyle w:val="ab"/>
      </w:pPr>
      <w:r>
        <w:t xml:space="preserve">           │       </w:t>
      </w:r>
      <w:r w:rsidRPr="00CE722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t xml:space="preserve">       </w:t>
      </w:r>
      <w:r w:rsidR="00CE722E">
        <w:t xml:space="preserve"> </w:t>
      </w:r>
    </w:p>
    <w:p w:rsidR="00266EAD" w:rsidRDefault="00266EAD" w:rsidP="00266EAD">
      <w:pPr>
        <w:pStyle w:val="ab"/>
      </w:pPr>
      <w:r>
        <w:t xml:space="preserve">           └─────────────────────┬─────┬─────────────────────┘</w:t>
      </w:r>
    </w:p>
    <w:p w:rsidR="00266EAD" w:rsidRDefault="00266EAD" w:rsidP="00266EAD">
      <w:pPr>
        <w:pStyle w:val="ab"/>
      </w:pPr>
      <w:r>
        <w:t xml:space="preserve">                ┌────────────────┘     └────────────────┐</w:t>
      </w:r>
    </w:p>
    <w:p w:rsidR="00266EAD" w:rsidRDefault="00266EAD" w:rsidP="00266EAD">
      <w:pPr>
        <w:pStyle w:val="ab"/>
      </w:pPr>
      <w:r>
        <w:t xml:space="preserve">                │                                       │</w:t>
      </w:r>
    </w:p>
    <w:p w:rsidR="00266EAD" w:rsidRDefault="00355138" w:rsidP="00266EAD">
      <w:pPr>
        <w:pStyle w:val="ab"/>
      </w:pPr>
      <w:r>
        <w:rPr>
          <w:noProof/>
        </w:rPr>
        <w:pict>
          <v:shape id="_x0000_s1037" type="#_x0000_t32" style="position:absolute;left:0;text-align:left;margin-left:229.9pt;margin-top:8.2pt;width:.55pt;height:53pt;flip:x;z-index:251662848" o:connectortype="straight"/>
        </w:pict>
      </w:r>
      <w:r>
        <w:rPr>
          <w:noProof/>
        </w:rPr>
        <w:pict>
          <v:shape id="_x0000_s1036" type="#_x0000_t32" style="position:absolute;left:0;text-align:left;margin-left:432.65pt;margin-top:8.2pt;width:.55pt;height:53pt;z-index:251661824" o:connectortype="straight"/>
        </w:pict>
      </w:r>
      <w:r>
        <w:rPr>
          <w:noProof/>
        </w:rPr>
        <w:pict>
          <v:shape id="_x0000_s1035" type="#_x0000_t32" style="position:absolute;left:0;text-align:left;margin-left:203.95pt;margin-top:8.2pt;width:1.15pt;height:53pt;z-index:251660800" o:connectortype="straight"/>
        </w:pict>
      </w:r>
      <w:r w:rsidR="00266EAD">
        <w:t>┌───────────────▼─────────────────┐   ┌─────────────────▼───────────────┐</w:t>
      </w:r>
    </w:p>
    <w:p w:rsidR="00266EAD" w:rsidRDefault="00266EAD" w:rsidP="00266EAD">
      <w:pPr>
        <w:pStyle w:val="ab"/>
      </w:pPr>
      <w:r>
        <w:t xml:space="preserve">│    </w:t>
      </w:r>
      <w:r w:rsidRPr="00CE722E">
        <w:rPr>
          <w:rFonts w:ascii="Times New Roman" w:hAnsi="Times New Roman" w:cs="Times New Roman"/>
          <w:sz w:val="24"/>
          <w:szCs w:val="24"/>
        </w:rPr>
        <w:t>Подготовка постановления</w:t>
      </w:r>
      <w:r>
        <w:t xml:space="preserve">     </w:t>
      </w:r>
      <w:r w:rsidR="00CE722E">
        <w:t xml:space="preserve"> </w:t>
      </w:r>
      <w:r>
        <w:t xml:space="preserve">  </w:t>
      </w:r>
      <w:r w:rsidR="00CE722E">
        <w:t xml:space="preserve"> </w:t>
      </w:r>
      <w:r>
        <w:t xml:space="preserve">              </w:t>
      </w:r>
      <w:r w:rsidRPr="00CE722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E722E">
        <w:t xml:space="preserve">             </w:t>
      </w:r>
    </w:p>
    <w:p w:rsidR="00266EAD" w:rsidRDefault="00266EAD" w:rsidP="00266EAD">
      <w:pPr>
        <w:pStyle w:val="ab"/>
      </w:pPr>
      <w:r>
        <w:t xml:space="preserve">│ </w:t>
      </w:r>
      <w:r w:rsidRPr="00CE722E">
        <w:rPr>
          <w:rFonts w:ascii="Times New Roman" w:hAnsi="Times New Roman" w:cs="Times New Roman"/>
          <w:sz w:val="24"/>
          <w:szCs w:val="24"/>
        </w:rPr>
        <w:t>администрации об изменении вида</w:t>
      </w:r>
      <w:r w:rsidR="00CE722E">
        <w:t xml:space="preserve">    </w:t>
      </w:r>
      <w:r>
        <w:t xml:space="preserve">  </w:t>
      </w:r>
      <w:r w:rsidR="00CE722E">
        <w:t xml:space="preserve">                               </w:t>
      </w:r>
    </w:p>
    <w:p w:rsidR="00266EAD" w:rsidRDefault="00266EAD" w:rsidP="00266EAD">
      <w:pPr>
        <w:pStyle w:val="ab"/>
      </w:pPr>
      <w:r>
        <w:t xml:space="preserve">│   </w:t>
      </w:r>
      <w:r w:rsidRPr="00CE722E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 w:rsidR="00CE722E">
        <w:t xml:space="preserve">       </w:t>
      </w:r>
      <w:r>
        <w:t xml:space="preserve">  </w:t>
      </w:r>
      <w:r w:rsidR="00CE722E">
        <w:t xml:space="preserve">                               </w:t>
      </w:r>
    </w:p>
    <w:p w:rsidR="00266EAD" w:rsidRDefault="00266EAD" w:rsidP="00266EAD">
      <w:pPr>
        <w:pStyle w:val="ab"/>
      </w:pPr>
      <w:r>
        <w:t>└───────────────┬─────────────────┘   └─────────────────┬───────────────┘</w:t>
      </w:r>
    </w:p>
    <w:p w:rsidR="00266EAD" w:rsidRDefault="00266EAD" w:rsidP="00266EAD">
      <w:pPr>
        <w:pStyle w:val="ab"/>
      </w:pPr>
      <w:r>
        <w:t xml:space="preserve">                └────────────────┐     ┌────────────────┘</w:t>
      </w:r>
    </w:p>
    <w:p w:rsidR="00266EAD" w:rsidRDefault="00266EAD" w:rsidP="00266EAD">
      <w:pPr>
        <w:pStyle w:val="ab"/>
      </w:pPr>
      <w:r>
        <w:t xml:space="preserve">                                 │     │</w:t>
      </w:r>
    </w:p>
    <w:p w:rsidR="00266EAD" w:rsidRDefault="00355138" w:rsidP="00266EAD">
      <w:pPr>
        <w:pStyle w:val="ab"/>
      </w:pPr>
      <w:r>
        <w:rPr>
          <w:noProof/>
        </w:rPr>
        <w:pict>
          <v:shape id="_x0000_s1038" type="#_x0000_t32" style="position:absolute;left:0;text-align:left;margin-left:366.4pt;margin-top:7.85pt;width:0;height:27.1pt;z-index:251663872" o:connectortype="straight"/>
        </w:pict>
      </w:r>
      <w:r w:rsidR="00266EAD">
        <w:t xml:space="preserve">           ┌─────────────────────▼─────▼─────────────────────┐</w:t>
      </w:r>
    </w:p>
    <w:p w:rsidR="00266EAD" w:rsidRDefault="00266EAD" w:rsidP="00266EAD">
      <w:pPr>
        <w:pStyle w:val="ab"/>
      </w:pPr>
      <w:r>
        <w:t xml:space="preserve">           │                </w:t>
      </w:r>
      <w:r w:rsidRPr="00CE722E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t xml:space="preserve"> </w:t>
      </w:r>
      <w:r w:rsidR="00CE722E">
        <w:t xml:space="preserve">               </w:t>
      </w:r>
    </w:p>
    <w:p w:rsidR="00266EAD" w:rsidRDefault="00266EAD" w:rsidP="00266EAD">
      <w:pPr>
        <w:pStyle w:val="ab"/>
      </w:pPr>
      <w:r>
        <w:t xml:space="preserve">           └─────────────────────────────────────────────────┘</w:t>
      </w:r>
    </w:p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6257CF" w:rsidRDefault="006257CF" w:rsidP="00266EAD"/>
    <w:p w:rsidR="006257CF" w:rsidRDefault="006257CF" w:rsidP="00266EAD"/>
    <w:p w:rsidR="00266EAD" w:rsidRDefault="00266EAD" w:rsidP="00266EAD"/>
    <w:p w:rsidR="00266EAD" w:rsidRPr="00066F57" w:rsidRDefault="00266EAD" w:rsidP="00266EAD">
      <w:pPr>
        <w:jc w:val="right"/>
        <w:rPr>
          <w:rStyle w:val="aa"/>
          <w:b w:val="0"/>
          <w:bCs w:val="0"/>
          <w:color w:val="auto"/>
        </w:rPr>
      </w:pPr>
      <w:bookmarkStart w:id="71" w:name="sub_1100"/>
      <w:r w:rsidRPr="00066F57">
        <w:rPr>
          <w:rStyle w:val="aa"/>
          <w:b w:val="0"/>
          <w:bCs w:val="0"/>
          <w:color w:val="auto"/>
        </w:rPr>
        <w:t>Приложение № 3</w:t>
      </w:r>
      <w:r w:rsidRPr="00066F57">
        <w:rPr>
          <w:rStyle w:val="aa"/>
          <w:b w:val="0"/>
          <w:bCs w:val="0"/>
          <w:color w:val="auto"/>
        </w:rPr>
        <w:br/>
        <w:t xml:space="preserve">к </w:t>
      </w:r>
      <w:hyperlink w:anchor="sub_1000" w:history="1">
        <w:r w:rsidRPr="00066F57">
          <w:rPr>
            <w:rStyle w:val="a8"/>
            <w:b w:val="0"/>
            <w:color w:val="auto"/>
          </w:rPr>
          <w:t>Административному регламенту</w:t>
        </w:r>
      </w:hyperlink>
    </w:p>
    <w:p w:rsidR="00266EAD" w:rsidRPr="00066F57" w:rsidRDefault="00266EAD" w:rsidP="00266EAD">
      <w:pPr>
        <w:jc w:val="right"/>
        <w:rPr>
          <w:b/>
        </w:rPr>
      </w:pPr>
      <w:r w:rsidRPr="00066F57">
        <w:rPr>
          <w:rStyle w:val="aa"/>
          <w:b w:val="0"/>
          <w:bCs w:val="0"/>
          <w:color w:val="auto"/>
        </w:rPr>
        <w:t>а</w:t>
      </w:r>
      <w:r w:rsidR="00584C3B">
        <w:rPr>
          <w:rStyle w:val="aa"/>
          <w:b w:val="0"/>
          <w:bCs w:val="0"/>
          <w:color w:val="auto"/>
        </w:rPr>
        <w:t>дминистрации Порецкого</w:t>
      </w:r>
      <w:r w:rsidR="00066F57">
        <w:rPr>
          <w:rStyle w:val="aa"/>
          <w:b w:val="0"/>
          <w:bCs w:val="0"/>
          <w:color w:val="auto"/>
        </w:rPr>
        <w:t xml:space="preserve"> сельского поселения</w:t>
      </w:r>
      <w:r w:rsidRPr="00066F57">
        <w:rPr>
          <w:rStyle w:val="aa"/>
          <w:b w:val="0"/>
          <w:bCs w:val="0"/>
          <w:color w:val="auto"/>
        </w:rPr>
        <w:br/>
        <w:t>по предоставлению муниципальной услуги</w:t>
      </w:r>
      <w:r w:rsidRPr="00066F57">
        <w:rPr>
          <w:rStyle w:val="aa"/>
          <w:b w:val="0"/>
          <w:bCs w:val="0"/>
          <w:color w:val="auto"/>
        </w:rPr>
        <w:br/>
        <w:t>«Изменение целевого назначения</w:t>
      </w:r>
      <w:r w:rsidRPr="00066F57">
        <w:rPr>
          <w:rStyle w:val="aa"/>
          <w:b w:val="0"/>
          <w:bCs w:val="0"/>
          <w:color w:val="auto"/>
        </w:rPr>
        <w:br/>
        <w:t xml:space="preserve"> земельного участка»</w:t>
      </w:r>
    </w:p>
    <w:bookmarkEnd w:id="71"/>
    <w:p w:rsidR="00266EAD" w:rsidRDefault="00266EAD" w:rsidP="00266EAD"/>
    <w:p w:rsidR="00266EAD" w:rsidRPr="00F51B0E" w:rsidRDefault="00266EAD" w:rsidP="00266EAD"/>
    <w:p w:rsidR="00266EAD" w:rsidRPr="00CE722E" w:rsidRDefault="00266EAD" w:rsidP="00266EAD">
      <w:pPr>
        <w:pStyle w:val="ab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</w:t>
      </w:r>
      <w:r w:rsidR="00CE722E">
        <w:t xml:space="preserve">      </w:t>
      </w:r>
      <w:r w:rsidRPr="00CE722E">
        <w:rPr>
          <w:rFonts w:ascii="Times New Roman" w:hAnsi="Times New Roman" w:cs="Times New Roman"/>
          <w:sz w:val="22"/>
          <w:szCs w:val="22"/>
        </w:rPr>
        <w:t>Главе администрации Порецкого</w:t>
      </w:r>
    </w:p>
    <w:p w:rsidR="00266EAD" w:rsidRPr="00CE722E" w:rsidRDefault="00266EAD" w:rsidP="00266EAD">
      <w:pPr>
        <w:pStyle w:val="ab"/>
        <w:rPr>
          <w:rFonts w:ascii="Times New Roman" w:hAnsi="Times New Roman" w:cs="Times New Roman"/>
          <w:sz w:val="22"/>
          <w:szCs w:val="22"/>
        </w:rPr>
      </w:pPr>
      <w:r w:rsidRPr="00CE722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E72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E722E">
        <w:rPr>
          <w:rFonts w:ascii="Times New Roman" w:hAnsi="Times New Roman" w:cs="Times New Roman"/>
          <w:sz w:val="22"/>
          <w:szCs w:val="22"/>
        </w:rPr>
        <w:t>района Чувашской Республики</w:t>
      </w:r>
    </w:p>
    <w:p w:rsidR="00266EAD" w:rsidRDefault="00266EAD" w:rsidP="00266EAD">
      <w:pPr>
        <w:pStyle w:val="ab"/>
      </w:pPr>
      <w:r>
        <w:t xml:space="preserve">                                 ________________________________________</w:t>
      </w:r>
    </w:p>
    <w:p w:rsidR="00266EAD" w:rsidRDefault="00266EAD" w:rsidP="00266EAD">
      <w:pPr>
        <w:pStyle w:val="ab"/>
      </w:pPr>
      <w:r>
        <w:t xml:space="preserve">                                 от _____________________________________</w:t>
      </w:r>
    </w:p>
    <w:p w:rsidR="00266EAD" w:rsidRDefault="00266EAD" w:rsidP="00266EAD">
      <w:pPr>
        <w:pStyle w:val="ab"/>
      </w:pPr>
      <w:r>
        <w:t xml:space="preserve">                                 ________________________________________</w:t>
      </w:r>
    </w:p>
    <w:p w:rsidR="00266EAD" w:rsidRDefault="00266EAD" w:rsidP="00266EAD">
      <w:pPr>
        <w:pStyle w:val="ab"/>
      </w:pPr>
      <w:r>
        <w:t xml:space="preserve">                                                  (ФИО)</w:t>
      </w:r>
    </w:p>
    <w:p w:rsidR="00266EAD" w:rsidRDefault="00266EAD" w:rsidP="00266EAD">
      <w:pPr>
        <w:pStyle w:val="ab"/>
      </w:pPr>
      <w:r>
        <w:t xml:space="preserve">                                 ________________________________________</w:t>
      </w:r>
    </w:p>
    <w:p w:rsidR="00266EAD" w:rsidRDefault="00266EAD" w:rsidP="00266EAD">
      <w:pPr>
        <w:pStyle w:val="ab"/>
      </w:pPr>
      <w:r>
        <w:t xml:space="preserve">                                 ________________________________________</w:t>
      </w:r>
    </w:p>
    <w:p w:rsidR="00266EAD" w:rsidRDefault="00266EAD" w:rsidP="00266EAD">
      <w:pPr>
        <w:pStyle w:val="ab"/>
      </w:pPr>
      <w:r>
        <w:t xml:space="preserve">                                                   (Адрес)</w:t>
      </w:r>
    </w:p>
    <w:p w:rsidR="00266EAD" w:rsidRDefault="00266EAD" w:rsidP="00266EAD">
      <w:pPr>
        <w:pStyle w:val="ab"/>
      </w:pPr>
      <w:r>
        <w:t xml:space="preserve">                                 ________________________________________</w:t>
      </w:r>
    </w:p>
    <w:p w:rsidR="00266EAD" w:rsidRDefault="00266EAD" w:rsidP="00266EAD">
      <w:pPr>
        <w:pStyle w:val="ab"/>
      </w:pPr>
      <w:r>
        <w:t xml:space="preserve">                                                  (Телефон)</w:t>
      </w:r>
    </w:p>
    <w:p w:rsidR="00266EAD" w:rsidRDefault="00266EAD" w:rsidP="00266EAD"/>
    <w:p w:rsidR="00266EAD" w:rsidRPr="00CE722E" w:rsidRDefault="00266EAD" w:rsidP="00266EAD">
      <w:pPr>
        <w:pStyle w:val="ab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</w:t>
      </w:r>
      <w:r w:rsidRPr="00CE722E">
        <w:rPr>
          <w:rFonts w:ascii="Times New Roman" w:hAnsi="Times New Roman" w:cs="Times New Roman"/>
          <w:sz w:val="22"/>
          <w:szCs w:val="22"/>
        </w:rPr>
        <w:t xml:space="preserve"> </w:t>
      </w:r>
      <w:r w:rsidRPr="00CE722E">
        <w:rPr>
          <w:rStyle w:val="aa"/>
          <w:rFonts w:ascii="Times New Roman" w:hAnsi="Times New Roman" w:cs="Times New Roman"/>
          <w:bCs w:val="0"/>
          <w:color w:val="auto"/>
          <w:sz w:val="22"/>
          <w:szCs w:val="22"/>
        </w:rPr>
        <w:t>ЗАЯВЛЕНИЕ</w:t>
      </w:r>
    </w:p>
    <w:p w:rsidR="00266EAD" w:rsidRPr="00B47E19" w:rsidRDefault="00266EAD" w:rsidP="00266EAD">
      <w:pPr>
        <w:rPr>
          <w:rFonts w:ascii="Courier New" w:hAnsi="Courier New" w:cs="Courier New"/>
        </w:rPr>
      </w:pPr>
    </w:p>
    <w:p w:rsidR="00266EAD" w:rsidRPr="00CE722E" w:rsidRDefault="00266EAD" w:rsidP="00266EAD">
      <w:pPr>
        <w:pStyle w:val="ab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 w:rsidRPr="00CE722E">
        <w:rPr>
          <w:rFonts w:ascii="Times New Roman" w:hAnsi="Times New Roman" w:cs="Times New Roman"/>
          <w:sz w:val="22"/>
          <w:szCs w:val="22"/>
        </w:rPr>
        <w:t>Прошу  изменить  вид  разрешенного  использования земельного участка</w:t>
      </w:r>
    </w:p>
    <w:p w:rsidR="00266EAD" w:rsidRDefault="00266EAD" w:rsidP="00266EAD">
      <w:pPr>
        <w:pStyle w:val="ab"/>
      </w:pPr>
      <w:r w:rsidRPr="00CE722E">
        <w:rPr>
          <w:rFonts w:ascii="Times New Roman" w:hAnsi="Times New Roman" w:cs="Times New Roman"/>
          <w:sz w:val="22"/>
          <w:szCs w:val="22"/>
        </w:rPr>
        <w:t>категории</w:t>
      </w:r>
      <w:r>
        <w:t xml:space="preserve"> ______________________________________________________________,</w:t>
      </w:r>
    </w:p>
    <w:p w:rsidR="00266EAD" w:rsidRPr="00CE722E" w:rsidRDefault="00266EAD" w:rsidP="00266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CE722E">
        <w:rPr>
          <w:rFonts w:ascii="Times New Roman" w:hAnsi="Times New Roman" w:cs="Times New Roman"/>
          <w:sz w:val="24"/>
          <w:szCs w:val="24"/>
        </w:rPr>
        <w:t>расположенного   по  адресу:  Чувашская  Республика, Порецкий</w:t>
      </w:r>
    </w:p>
    <w:p w:rsidR="00266EAD" w:rsidRDefault="00266EAD" w:rsidP="00266EAD">
      <w:pPr>
        <w:pStyle w:val="ab"/>
      </w:pPr>
      <w:r w:rsidRPr="00CE722E">
        <w:rPr>
          <w:rFonts w:ascii="Times New Roman" w:hAnsi="Times New Roman" w:cs="Times New Roman"/>
          <w:sz w:val="24"/>
          <w:szCs w:val="24"/>
        </w:rPr>
        <w:t>район, с/пос</w:t>
      </w:r>
      <w:r>
        <w:t>. ___________________________________________________________</w:t>
      </w:r>
    </w:p>
    <w:p w:rsidR="00266EAD" w:rsidRDefault="00266EAD" w:rsidP="00266EAD">
      <w:pPr>
        <w:pStyle w:val="ab"/>
      </w:pPr>
      <w:r>
        <w:t>________________________________________________________________________,</w:t>
      </w:r>
    </w:p>
    <w:p w:rsidR="00266EAD" w:rsidRDefault="00266EAD" w:rsidP="00266EAD">
      <w:pPr>
        <w:pStyle w:val="ab"/>
      </w:pPr>
      <w:r w:rsidRPr="00CE722E">
        <w:rPr>
          <w:rFonts w:ascii="Times New Roman" w:hAnsi="Times New Roman" w:cs="Times New Roman"/>
          <w:sz w:val="22"/>
          <w:szCs w:val="22"/>
        </w:rPr>
        <w:t>кадастровый номер 21</w:t>
      </w:r>
      <w:r w:rsidR="00CE722E">
        <w:rPr>
          <w:rFonts w:ascii="Times New Roman" w:hAnsi="Times New Roman" w:cs="Times New Roman"/>
          <w:sz w:val="22"/>
          <w:szCs w:val="22"/>
        </w:rPr>
        <w:t>:</w:t>
      </w:r>
      <w:r>
        <w:t xml:space="preserve"> ____________:_________________</w:t>
      </w:r>
      <w:r w:rsidR="00CE722E">
        <w:t>_______________________</w:t>
      </w:r>
      <w:r>
        <w:t>,</w:t>
      </w:r>
    </w:p>
    <w:p w:rsidR="00266EAD" w:rsidRDefault="00266EAD" w:rsidP="00266EAD">
      <w:pPr>
        <w:pStyle w:val="ab"/>
      </w:pPr>
      <w:r w:rsidRPr="00CE722E">
        <w:rPr>
          <w:rFonts w:ascii="Times New Roman" w:hAnsi="Times New Roman" w:cs="Times New Roman"/>
          <w:sz w:val="22"/>
          <w:szCs w:val="22"/>
        </w:rPr>
        <w:t>с вида разрешенного использования</w:t>
      </w:r>
      <w:r>
        <w:t xml:space="preserve"> _______________________________________</w:t>
      </w:r>
    </w:p>
    <w:p w:rsidR="00266EAD" w:rsidRDefault="00266EAD" w:rsidP="00266EAD">
      <w:pPr>
        <w:pStyle w:val="ab"/>
      </w:pPr>
      <w:r>
        <w:t>_________________________________________________________________________</w:t>
      </w:r>
    </w:p>
    <w:p w:rsidR="00266EAD" w:rsidRDefault="00266EAD" w:rsidP="00266EAD">
      <w:pPr>
        <w:pStyle w:val="ab"/>
      </w:pPr>
      <w:r w:rsidRPr="00CE722E">
        <w:rPr>
          <w:rFonts w:ascii="Times New Roman" w:hAnsi="Times New Roman" w:cs="Times New Roman"/>
          <w:sz w:val="22"/>
          <w:szCs w:val="22"/>
        </w:rPr>
        <w:t>на вид разрешенного использования</w:t>
      </w:r>
      <w:r>
        <w:t xml:space="preserve"> _______________________________________</w:t>
      </w:r>
    </w:p>
    <w:p w:rsidR="00266EAD" w:rsidRDefault="00266EAD" w:rsidP="00266EAD">
      <w:pPr>
        <w:pStyle w:val="ab"/>
      </w:pPr>
      <w:r>
        <w:t>________________________________________________________________________.</w:t>
      </w:r>
    </w:p>
    <w:p w:rsidR="00266EAD" w:rsidRDefault="00266EAD" w:rsidP="00266EAD"/>
    <w:p w:rsidR="00266EAD" w:rsidRPr="00CE722E" w:rsidRDefault="00266EAD" w:rsidP="00266EAD">
      <w:pPr>
        <w:pStyle w:val="ab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 w:rsidRPr="00CE722E">
        <w:rPr>
          <w:rFonts w:ascii="Times New Roman" w:hAnsi="Times New Roman" w:cs="Times New Roman"/>
          <w:sz w:val="22"/>
          <w:szCs w:val="22"/>
        </w:rPr>
        <w:t>Приложение:</w:t>
      </w:r>
    </w:p>
    <w:p w:rsidR="00266EAD" w:rsidRDefault="00266EAD" w:rsidP="00266EAD">
      <w:pPr>
        <w:pStyle w:val="ab"/>
      </w:pPr>
      <w:bookmarkStart w:id="72" w:name="sub_1101"/>
      <w:r>
        <w:t xml:space="preserve">     1. ______________________________________________</w:t>
      </w:r>
      <w:r w:rsidR="002E1277">
        <w:t>____</w:t>
      </w:r>
      <w:r>
        <w:t xml:space="preserve"> </w:t>
      </w:r>
      <w:r w:rsidRPr="00CE722E">
        <w:rPr>
          <w:rFonts w:ascii="Times New Roman" w:hAnsi="Times New Roman" w:cs="Times New Roman"/>
          <w:sz w:val="22"/>
          <w:szCs w:val="22"/>
        </w:rPr>
        <w:t>на _______ листах</w:t>
      </w:r>
      <w:r>
        <w:t>;</w:t>
      </w:r>
    </w:p>
    <w:p w:rsidR="00266EAD" w:rsidRDefault="00266EAD" w:rsidP="00266EAD">
      <w:pPr>
        <w:pStyle w:val="ab"/>
      </w:pPr>
      <w:bookmarkStart w:id="73" w:name="sub_1102"/>
      <w:bookmarkEnd w:id="72"/>
      <w:r>
        <w:t xml:space="preserve">     2. ______________________________________________</w:t>
      </w:r>
      <w:r w:rsidR="002E1277">
        <w:t>____</w:t>
      </w:r>
      <w:r>
        <w:t xml:space="preserve"> </w:t>
      </w:r>
      <w:r w:rsidRPr="002E1277">
        <w:rPr>
          <w:rFonts w:ascii="Times New Roman" w:hAnsi="Times New Roman" w:cs="Times New Roman"/>
          <w:sz w:val="22"/>
          <w:szCs w:val="22"/>
        </w:rPr>
        <w:t>на _______ листах</w:t>
      </w:r>
      <w:r>
        <w:t>;</w:t>
      </w:r>
    </w:p>
    <w:p w:rsidR="00266EAD" w:rsidRDefault="00266EAD" w:rsidP="00266EAD">
      <w:pPr>
        <w:pStyle w:val="ab"/>
      </w:pPr>
      <w:bookmarkStart w:id="74" w:name="sub_1103"/>
      <w:bookmarkEnd w:id="73"/>
      <w:r>
        <w:t xml:space="preserve">     3. ______________________________________________</w:t>
      </w:r>
      <w:r w:rsidR="002E1277">
        <w:t>___</w:t>
      </w:r>
      <w:r>
        <w:t xml:space="preserve"> на _______ </w:t>
      </w:r>
      <w:r w:rsidRPr="002E1277">
        <w:rPr>
          <w:rFonts w:ascii="Times New Roman" w:hAnsi="Times New Roman" w:cs="Times New Roman"/>
          <w:sz w:val="22"/>
          <w:szCs w:val="22"/>
        </w:rPr>
        <w:t>листах;</w:t>
      </w:r>
    </w:p>
    <w:p w:rsidR="00266EAD" w:rsidRDefault="00266EAD" w:rsidP="00266EAD">
      <w:pPr>
        <w:pStyle w:val="ab"/>
      </w:pPr>
      <w:bookmarkStart w:id="75" w:name="sub_1104"/>
      <w:bookmarkEnd w:id="74"/>
      <w:r>
        <w:t xml:space="preserve">     4. ______________________________________________</w:t>
      </w:r>
      <w:r w:rsidR="002E1277">
        <w:t>___</w:t>
      </w:r>
      <w:r>
        <w:t xml:space="preserve"> на _______ </w:t>
      </w:r>
      <w:r w:rsidRPr="002E1277">
        <w:rPr>
          <w:rFonts w:ascii="Times New Roman" w:hAnsi="Times New Roman" w:cs="Times New Roman"/>
          <w:sz w:val="22"/>
          <w:szCs w:val="22"/>
        </w:rPr>
        <w:t>листах</w:t>
      </w:r>
      <w:r>
        <w:t>.</w:t>
      </w:r>
    </w:p>
    <w:bookmarkEnd w:id="75"/>
    <w:p w:rsidR="00266EAD" w:rsidRDefault="00266EAD" w:rsidP="00266EAD"/>
    <w:p w:rsidR="00266EAD" w:rsidRDefault="00266EAD" w:rsidP="00266EAD">
      <w:pPr>
        <w:pStyle w:val="ab"/>
      </w:pPr>
      <w:r>
        <w:t xml:space="preserve">«___» _____________ </w:t>
      </w:r>
      <w:r w:rsidRPr="002E1277">
        <w:rPr>
          <w:rFonts w:ascii="Times New Roman" w:hAnsi="Times New Roman" w:cs="Times New Roman"/>
          <w:sz w:val="22"/>
          <w:szCs w:val="22"/>
        </w:rPr>
        <w:t>20___ года</w:t>
      </w:r>
    </w:p>
    <w:p w:rsidR="00266EAD" w:rsidRDefault="00266EAD" w:rsidP="00266EAD"/>
    <w:p w:rsidR="00266EAD" w:rsidRDefault="00266EAD" w:rsidP="00266EAD">
      <w:pPr>
        <w:pStyle w:val="ab"/>
      </w:pPr>
      <w:r>
        <w:t>_______________________ _______________________________________________</w:t>
      </w:r>
    </w:p>
    <w:p w:rsidR="00266EAD" w:rsidRDefault="00266EAD" w:rsidP="00266EAD">
      <w:pPr>
        <w:pStyle w:val="ab"/>
      </w:pPr>
      <w:r>
        <w:t xml:space="preserve">       </w:t>
      </w:r>
      <w:r w:rsidRPr="002E1277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                         </w:t>
      </w:r>
      <w:r w:rsidRPr="002E1277">
        <w:rPr>
          <w:rFonts w:ascii="Times New Roman" w:hAnsi="Times New Roman" w:cs="Times New Roman"/>
          <w:sz w:val="22"/>
          <w:szCs w:val="22"/>
        </w:rPr>
        <w:t>(ФИО)</w:t>
      </w:r>
    </w:p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266EAD" w:rsidP="00266EAD"/>
    <w:p w:rsidR="00266EAD" w:rsidRDefault="005912C5" w:rsidP="00266EA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</w:t>
      </w:r>
    </w:p>
    <w:p w:rsidR="005912C5" w:rsidRDefault="005912C5" w:rsidP="005912C5">
      <w:pPr>
        <w:jc w:val="both"/>
      </w:pPr>
    </w:p>
    <w:sectPr w:rsidR="005912C5" w:rsidSect="00D808D0"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1F" w:rsidRDefault="00E7621F" w:rsidP="00D808D0">
      <w:r>
        <w:separator/>
      </w:r>
    </w:p>
  </w:endnote>
  <w:endnote w:type="continuationSeparator" w:id="1">
    <w:p w:rsidR="00E7621F" w:rsidRDefault="00E7621F" w:rsidP="00D8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D0" w:rsidRDefault="00355138">
    <w:pPr>
      <w:pStyle w:val="a6"/>
      <w:jc w:val="right"/>
    </w:pPr>
    <w:fldSimple w:instr=" PAGE   \* MERGEFORMAT ">
      <w:r w:rsidR="00702A60">
        <w:rPr>
          <w:noProof/>
        </w:rPr>
        <w:t>19</w:t>
      </w:r>
    </w:fldSimple>
  </w:p>
  <w:p w:rsidR="00D641D0" w:rsidRDefault="00D64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1F" w:rsidRDefault="00E7621F" w:rsidP="00D808D0">
      <w:r>
        <w:separator/>
      </w:r>
    </w:p>
  </w:footnote>
  <w:footnote w:type="continuationSeparator" w:id="1">
    <w:p w:rsidR="00E7621F" w:rsidRDefault="00E7621F" w:rsidP="00D80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95B"/>
    <w:multiLevelType w:val="hybridMultilevel"/>
    <w:tmpl w:val="B040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6ED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909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CE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A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D61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A25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AA1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509"/>
    <w:rsid w:val="00003034"/>
    <w:rsid w:val="00015EFF"/>
    <w:rsid w:val="00027E3A"/>
    <w:rsid w:val="000338ED"/>
    <w:rsid w:val="00050C2F"/>
    <w:rsid w:val="00052F54"/>
    <w:rsid w:val="00063846"/>
    <w:rsid w:val="00066F57"/>
    <w:rsid w:val="00082EA7"/>
    <w:rsid w:val="000861EE"/>
    <w:rsid w:val="00093BB9"/>
    <w:rsid w:val="000A05DD"/>
    <w:rsid w:val="000D268A"/>
    <w:rsid w:val="000E64AA"/>
    <w:rsid w:val="00136F7E"/>
    <w:rsid w:val="0015605E"/>
    <w:rsid w:val="0016742B"/>
    <w:rsid w:val="00187D68"/>
    <w:rsid w:val="001C5E1D"/>
    <w:rsid w:val="001C6970"/>
    <w:rsid w:val="001E7509"/>
    <w:rsid w:val="0020531C"/>
    <w:rsid w:val="00266EAD"/>
    <w:rsid w:val="00272E58"/>
    <w:rsid w:val="002E1277"/>
    <w:rsid w:val="00336C99"/>
    <w:rsid w:val="0035452F"/>
    <w:rsid w:val="00355138"/>
    <w:rsid w:val="00383784"/>
    <w:rsid w:val="003A673C"/>
    <w:rsid w:val="003C1CB8"/>
    <w:rsid w:val="003C3023"/>
    <w:rsid w:val="003F1AB3"/>
    <w:rsid w:val="00406DC1"/>
    <w:rsid w:val="00471502"/>
    <w:rsid w:val="00471CCB"/>
    <w:rsid w:val="00476F17"/>
    <w:rsid w:val="00481CF2"/>
    <w:rsid w:val="004951A9"/>
    <w:rsid w:val="004A5004"/>
    <w:rsid w:val="004B208A"/>
    <w:rsid w:val="004E0536"/>
    <w:rsid w:val="004E450C"/>
    <w:rsid w:val="004F002F"/>
    <w:rsid w:val="00511043"/>
    <w:rsid w:val="00513E06"/>
    <w:rsid w:val="00530E9D"/>
    <w:rsid w:val="00536ACA"/>
    <w:rsid w:val="005457BF"/>
    <w:rsid w:val="00551350"/>
    <w:rsid w:val="00570F0B"/>
    <w:rsid w:val="00584C3B"/>
    <w:rsid w:val="005912C5"/>
    <w:rsid w:val="00594259"/>
    <w:rsid w:val="005A01F3"/>
    <w:rsid w:val="005B2CF6"/>
    <w:rsid w:val="00617EA8"/>
    <w:rsid w:val="006257CF"/>
    <w:rsid w:val="00674958"/>
    <w:rsid w:val="00697A78"/>
    <w:rsid w:val="006A26E1"/>
    <w:rsid w:val="006D7754"/>
    <w:rsid w:val="006E3631"/>
    <w:rsid w:val="006E3E42"/>
    <w:rsid w:val="00702A60"/>
    <w:rsid w:val="00706514"/>
    <w:rsid w:val="00731807"/>
    <w:rsid w:val="0074503A"/>
    <w:rsid w:val="00754849"/>
    <w:rsid w:val="007C2CC1"/>
    <w:rsid w:val="007D2498"/>
    <w:rsid w:val="007F5AF8"/>
    <w:rsid w:val="00834742"/>
    <w:rsid w:val="00845877"/>
    <w:rsid w:val="008471F5"/>
    <w:rsid w:val="008A2A6A"/>
    <w:rsid w:val="00901C1D"/>
    <w:rsid w:val="009255F4"/>
    <w:rsid w:val="00944BBC"/>
    <w:rsid w:val="00953D0E"/>
    <w:rsid w:val="00970A7D"/>
    <w:rsid w:val="009A0445"/>
    <w:rsid w:val="009D30B8"/>
    <w:rsid w:val="009E3ACB"/>
    <w:rsid w:val="00A24876"/>
    <w:rsid w:val="00A25350"/>
    <w:rsid w:val="00A452C5"/>
    <w:rsid w:val="00AB1362"/>
    <w:rsid w:val="00AF4E72"/>
    <w:rsid w:val="00B619B2"/>
    <w:rsid w:val="00BE105E"/>
    <w:rsid w:val="00C00FC8"/>
    <w:rsid w:val="00C62DB9"/>
    <w:rsid w:val="00CA021F"/>
    <w:rsid w:val="00CA0F83"/>
    <w:rsid w:val="00CB0933"/>
    <w:rsid w:val="00CB34C7"/>
    <w:rsid w:val="00CE722E"/>
    <w:rsid w:val="00D02BBD"/>
    <w:rsid w:val="00D15168"/>
    <w:rsid w:val="00D167C5"/>
    <w:rsid w:val="00D258D2"/>
    <w:rsid w:val="00D53AA4"/>
    <w:rsid w:val="00D641D0"/>
    <w:rsid w:val="00D808D0"/>
    <w:rsid w:val="00D857ED"/>
    <w:rsid w:val="00DF337B"/>
    <w:rsid w:val="00E106CC"/>
    <w:rsid w:val="00E67AFA"/>
    <w:rsid w:val="00E7621F"/>
    <w:rsid w:val="00F33044"/>
    <w:rsid w:val="00F60841"/>
    <w:rsid w:val="00F64253"/>
    <w:rsid w:val="00FC2D69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4" type="connector" idref="#_x0000_s1038"/>
        <o:r id="V:Rule15" type="connector" idref="#_x0000_s1029"/>
        <o:r id="V:Rule16" type="connector" idref="#_x0000_s1027"/>
        <o:r id="V:Rule17" type="connector" idref="#_x0000_s1037"/>
        <o:r id="V:Rule18" type="connector" idref="#_x0000_s1028"/>
        <o:r id="V:Rule19" type="connector" idref="#_x0000_s1026"/>
        <o:r id="V:Rule20" type="connector" idref="#_x0000_s1034"/>
        <o:r id="V:Rule21" type="connector" idref="#_x0000_s1036"/>
        <o:r id="V:Rule22" type="connector" idref="#_x0000_s1031"/>
        <o:r id="V:Rule23" type="connector" idref="#_x0000_s1030"/>
        <o:r id="V:Rule24" type="connector" idref="#_x0000_s1033"/>
        <o:r id="V:Rule25" type="connector" idref="#_x0000_s1032"/>
        <o:r id="V:Rule2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50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E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E7509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uiPriority w:val="99"/>
    <w:unhideWhenUsed/>
    <w:rsid w:val="0074503A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rsid w:val="0074503A"/>
    <w:rPr>
      <w:sz w:val="24"/>
      <w:szCs w:val="24"/>
      <w:lang w:val="ru-RU" w:eastAsia="ru-RU" w:bidi="ar-SA"/>
    </w:rPr>
  </w:style>
  <w:style w:type="character" w:styleId="a5">
    <w:name w:val="Hyperlink"/>
    <w:uiPriority w:val="99"/>
    <w:rsid w:val="0074503A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er"/>
    <w:basedOn w:val="a"/>
    <w:link w:val="a7"/>
    <w:uiPriority w:val="99"/>
    <w:rsid w:val="0074503A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4503A"/>
    <w:rPr>
      <w:lang w:val="ru-RU" w:eastAsia="ru-RU" w:bidi="ar-SA"/>
    </w:rPr>
  </w:style>
  <w:style w:type="character" w:customStyle="1" w:styleId="a8">
    <w:name w:val="Гипертекстовая ссылка"/>
    <w:uiPriority w:val="99"/>
    <w:rsid w:val="00594259"/>
    <w:rPr>
      <w:rFonts w:cs="Times New Roman"/>
      <w:b/>
      <w:color w:val="008000"/>
    </w:rPr>
  </w:style>
  <w:style w:type="paragraph" w:customStyle="1" w:styleId="ConsPlusTitle">
    <w:name w:val="ConsPlusTitle"/>
    <w:rsid w:val="005942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20531C"/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617EA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aa">
    <w:name w:val="Цветовое выделение"/>
    <w:uiPriority w:val="99"/>
    <w:rsid w:val="00617EA8"/>
    <w:rPr>
      <w:b/>
      <w:bCs/>
      <w:color w:val="000080"/>
      <w:szCs w:val="20"/>
    </w:rPr>
  </w:style>
  <w:style w:type="character" w:customStyle="1" w:styleId="ConsPlusNormal0">
    <w:name w:val="ConsPlusNormal Знак"/>
    <w:link w:val="ConsPlusNormal"/>
    <w:rsid w:val="00617EA8"/>
    <w:rPr>
      <w:rFonts w:ascii="Calibri" w:hAnsi="Calibri"/>
      <w:sz w:val="22"/>
      <w:lang w:bidi="ar-SA"/>
    </w:rPr>
  </w:style>
  <w:style w:type="paragraph" w:customStyle="1" w:styleId="ab">
    <w:name w:val="Таблицы (моноширинный)"/>
    <w:basedOn w:val="a"/>
    <w:next w:val="a"/>
    <w:uiPriority w:val="99"/>
    <w:rsid w:val="00617EA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4B208A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4B208A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rsid w:val="00187D68"/>
    <w:rPr>
      <w:color w:val="800080"/>
      <w:u w:val="single"/>
    </w:rPr>
  </w:style>
  <w:style w:type="paragraph" w:customStyle="1" w:styleId="ConsNonformat">
    <w:name w:val="ConsNonformat"/>
    <w:uiPriority w:val="99"/>
    <w:rsid w:val="00266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266EA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66EA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">
    <w:name w:val="Прижатый влево"/>
    <w:basedOn w:val="a"/>
    <w:next w:val="a"/>
    <w:uiPriority w:val="99"/>
    <w:rsid w:val="00266E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0">
    <w:name w:val="Цветовое выделение для Текст"/>
    <w:uiPriority w:val="99"/>
    <w:rsid w:val="00266EAD"/>
  </w:style>
  <w:style w:type="paragraph" w:styleId="af1">
    <w:name w:val="header"/>
    <w:basedOn w:val="a"/>
    <w:link w:val="af2"/>
    <w:uiPriority w:val="99"/>
    <w:unhideWhenUsed/>
    <w:rsid w:val="00266E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266EAD"/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rsid w:val="006E3E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E3E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zk_sao-por@cap.ru" TargetMode="External"/><Relationship Id="rId13" Type="http://schemas.openxmlformats.org/officeDocument/2006/relationships/hyperlink" Target="garantF1://2261855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4625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7.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rezk_pspzemlestroj@cap.ru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8571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Республикинчи</vt:lpstr>
    </vt:vector>
  </TitlesOfParts>
  <Company>MoBIL GROUP</Company>
  <LinksUpToDate>false</LinksUpToDate>
  <CharactersWithSpaces>57312</CharactersWithSpaces>
  <SharedDoc>false</SharedDoc>
  <HLinks>
    <vt:vector size="96" baseType="variant"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7077973</vt:i4>
      </vt:variant>
      <vt:variant>
        <vt:i4>42</vt:i4>
      </vt:variant>
      <vt:variant>
        <vt:i4>0</vt:i4>
      </vt:variant>
      <vt:variant>
        <vt:i4>5</vt:i4>
      </vt:variant>
      <vt:variant>
        <vt:lpwstr>http://gov.cap.ru/Default.aspx?gov_id=443&amp;unit=contact</vt:lpwstr>
      </vt:variant>
      <vt:variant>
        <vt:lpwstr/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6422584</vt:i4>
      </vt:variant>
      <vt:variant>
        <vt:i4>24</vt:i4>
      </vt:variant>
      <vt:variant>
        <vt:i4>0</vt:i4>
      </vt:variant>
      <vt:variant>
        <vt:i4>5</vt:i4>
      </vt:variant>
      <vt:variant>
        <vt:lpwstr>garantf1://22618556.0/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6750268</vt:i4>
      </vt:variant>
      <vt:variant>
        <vt:i4>18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1245259</vt:i4>
      </vt:variant>
      <vt:variant>
        <vt:i4>9</vt:i4>
      </vt:variant>
      <vt:variant>
        <vt:i4>0</vt:i4>
      </vt:variant>
      <vt:variant>
        <vt:i4>5</vt:i4>
      </vt:variant>
      <vt:variant>
        <vt:lpwstr>http://www.porezk_sao-rynd@cap.ru/</vt:lpwstr>
      </vt:variant>
      <vt:variant>
        <vt:lpwstr/>
      </vt:variant>
      <vt:variant>
        <vt:i4>7077973</vt:i4>
      </vt:variant>
      <vt:variant>
        <vt:i4>6</vt:i4>
      </vt:variant>
      <vt:variant>
        <vt:i4>0</vt:i4>
      </vt:variant>
      <vt:variant>
        <vt:i4>5</vt:i4>
      </vt:variant>
      <vt:variant>
        <vt:lpwstr>http://gov.cap.ru/Default.aspx?gov_id=443&amp;unit=contact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http://gov.cap.ru/Default.aspx?gov_id=443&amp;unit=contact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Республикинчи</dc:title>
  <dc:creator>Admin</dc:creator>
  <cp:lastModifiedBy>user-psp</cp:lastModifiedBy>
  <cp:revision>2</cp:revision>
  <cp:lastPrinted>2021-01-11T12:42:00Z</cp:lastPrinted>
  <dcterms:created xsi:type="dcterms:W3CDTF">2021-02-01T07:41:00Z</dcterms:created>
  <dcterms:modified xsi:type="dcterms:W3CDTF">2021-02-01T07:41:00Z</dcterms:modified>
</cp:coreProperties>
</file>